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133" w:rsidRDefault="00184EF5">
      <w:r>
        <w:rPr>
          <w:b/>
          <w:bCs/>
          <w:noProof/>
        </w:rPr>
        <w:drawing>
          <wp:inline distT="0" distB="0" distL="0" distR="0" wp14:anchorId="29316290" wp14:editId="669EF45E">
            <wp:extent cx="5939511" cy="9412357"/>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413806"/>
                    </a:xfrm>
                    <a:prstGeom prst="rect">
                      <a:avLst/>
                    </a:prstGeom>
                    <a:noFill/>
                    <a:ln>
                      <a:noFill/>
                    </a:ln>
                  </pic:spPr>
                </pic:pic>
              </a:graphicData>
            </a:graphic>
          </wp:inline>
        </w:drawing>
      </w:r>
    </w:p>
    <w:p w:rsidR="005979F2" w:rsidRPr="002C172F" w:rsidRDefault="005979F2" w:rsidP="005979F2">
      <w:pPr>
        <w:tabs>
          <w:tab w:val="num" w:pos="-567"/>
          <w:tab w:val="left" w:pos="284"/>
          <w:tab w:val="left" w:pos="567"/>
          <w:tab w:val="left" w:pos="709"/>
          <w:tab w:val="left" w:pos="851"/>
        </w:tabs>
        <w:autoSpaceDE w:val="0"/>
        <w:autoSpaceDN w:val="0"/>
        <w:adjustRightInd w:val="0"/>
        <w:ind w:leftChars="-236" w:left="-519" w:firstLineChars="117" w:firstLine="258"/>
        <w:jc w:val="center"/>
      </w:pPr>
      <w:r w:rsidRPr="002C172F">
        <w:rPr>
          <w:b/>
          <w:bCs/>
        </w:rPr>
        <w:lastRenderedPageBreak/>
        <w:t>2. Порядок приема и увольнения работников</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color w:val="000000"/>
        </w:rPr>
      </w:pPr>
      <w:r w:rsidRPr="002C172F">
        <w:rPr>
          <w:rFonts w:eastAsia="Times New Roman"/>
          <w:color w:val="000000"/>
        </w:rPr>
        <w:t xml:space="preserve">         </w:t>
      </w:r>
      <w:bookmarkStart w:id="0" w:name="_Hlk58939353"/>
      <w:r w:rsidRPr="002C172F">
        <w:rPr>
          <w:rFonts w:eastAsia="Times New Roman"/>
          <w:color w:val="000000"/>
        </w:rPr>
        <w:t>2.1. Трудовые отношения возникают между работником и работодателем на основании трудового договора, заключаемого в письменной форме.</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xml:space="preserve">Работодателем </w:t>
      </w:r>
      <w:r w:rsidRPr="002C172F">
        <w:rPr>
          <w:rFonts w:eastAsia="Times New Roman"/>
        </w:rPr>
        <w:t xml:space="preserve">является </w:t>
      </w:r>
      <w:r w:rsidRPr="002C172F">
        <w:t xml:space="preserve">МБОУ ДО КЦДЮТТ </w:t>
      </w:r>
      <w:r w:rsidRPr="002C172F">
        <w:rPr>
          <w:rFonts w:eastAsia="Times New Roman"/>
        </w:rPr>
        <w:t xml:space="preserve">в лице его полномочного представителя </w:t>
      </w:r>
      <w:proofErr w:type="gramStart"/>
      <w:r w:rsidRPr="002C172F">
        <w:rPr>
          <w:rFonts w:eastAsia="Times New Roman"/>
        </w:rPr>
        <w:t>–д</w:t>
      </w:r>
      <w:proofErr w:type="gramEnd"/>
      <w:r w:rsidRPr="002C172F">
        <w:rPr>
          <w:rFonts w:eastAsia="Times New Roman"/>
        </w:rPr>
        <w:t>иректора, действующего на основании Устава</w:t>
      </w:r>
      <w:r w:rsidRPr="002C172F">
        <w:t xml:space="preserve"> МБОУ ДО КЦДЮТТ</w:t>
      </w:r>
      <w:r w:rsidRPr="002C172F">
        <w:rPr>
          <w:rFonts w:eastAsia="Times New Roman"/>
        </w:rPr>
        <w:t>, вступившего в трудовые отношения с работником.</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rPr>
        <w:t>Работник - физическое лицо, вступившее в трудовые отношения с руководителем</w:t>
      </w:r>
      <w:r w:rsidRPr="002C172F">
        <w:t xml:space="preserve"> МБОУ ДО КЦДЮТТ</w:t>
      </w:r>
      <w:r w:rsidRPr="002C172F">
        <w:rPr>
          <w:rFonts w:eastAsia="Times New Roman"/>
        </w:rPr>
        <w:t>.</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2.2. </w:t>
      </w:r>
      <w:proofErr w:type="gramStart"/>
      <w:r w:rsidRPr="002C172F">
        <w:rPr>
          <w:rFonts w:eastAsia="Times New Roman"/>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sidRPr="002C172F">
        <w:rPr>
          <w:rFonts w:eastAsia="Times New Roman"/>
        </w:rPr>
        <w:t xml:space="preserve"> функцию, соблюдать Правила.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К педагогической деятельности не допускаются лица: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лишенные права заниматься педагогической деятельностью в соответствии с вступившим в законную силу приговором суда;</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2C172F">
        <w:rPr>
          <w:rFonts w:eastAsia="Times New Roman"/>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7" w:history="1">
        <w:r w:rsidRPr="002C172F">
          <w:rPr>
            <w:rFonts w:eastAsia="Times New Roman"/>
          </w:rPr>
          <w:t>частью третьей статьи 331</w:t>
        </w:r>
      </w:hyperlink>
      <w:r w:rsidRPr="002C172F">
        <w:rPr>
          <w:rFonts w:eastAsia="Times New Roman"/>
          <w:b/>
          <w:bCs/>
        </w:rPr>
        <w:t xml:space="preserve"> </w:t>
      </w:r>
      <w:r w:rsidRPr="002C172F">
        <w:rPr>
          <w:rFonts w:eastAsia="Times New Roman"/>
        </w:rPr>
        <w:t>ТК РФ;</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имеющие неснятую или непогашенную судимость за иные умышленные тяжкие и особо тяжкие преступления, не указанные в </w:t>
      </w:r>
      <w:hyperlink r:id="rId8" w:history="1">
        <w:r w:rsidRPr="002C172F">
          <w:rPr>
            <w:rFonts w:eastAsia="Times New Roman"/>
          </w:rPr>
          <w:t>абзаце третьем части второй статьи 331</w:t>
        </w:r>
      </w:hyperlink>
      <w:r w:rsidRPr="002C172F">
        <w:rPr>
          <w:rFonts w:eastAsia="Times New Roman"/>
        </w:rPr>
        <w:t xml:space="preserve"> ТК РФ;</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w:t>
      </w:r>
      <w:proofErr w:type="gramStart"/>
      <w:r w:rsidRPr="002C172F">
        <w:rPr>
          <w:rFonts w:eastAsia="Times New Roman"/>
        </w:rPr>
        <w:t>признанные</w:t>
      </w:r>
      <w:proofErr w:type="gramEnd"/>
      <w:r w:rsidRPr="002C172F">
        <w:rPr>
          <w:rFonts w:eastAsia="Times New Roman"/>
        </w:rPr>
        <w:t xml:space="preserve"> недееспособными в установленном федеральным законом порядке;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t xml:space="preserve">Лица из числа указанных в </w:t>
      </w:r>
      <w:hyperlink r:id="rId9" w:history="1">
        <w:r w:rsidRPr="002C172F">
          <w:rPr>
            <w:rFonts w:eastAsia="Times New Roman"/>
          </w:rPr>
          <w:t>абзаце третьем части второй статьи 331</w:t>
        </w:r>
      </w:hyperlink>
      <w:r w:rsidRPr="002C172F">
        <w:rPr>
          <w:rFonts w:eastAsia="Times New Roman"/>
          <w:b/>
          <w:bCs/>
          <w:color w:val="4F81BD"/>
        </w:rPr>
        <w:t xml:space="preserve"> </w:t>
      </w:r>
      <w:r w:rsidRPr="002C172F">
        <w:rPr>
          <w:rFonts w:eastAsia="Times New Roman"/>
        </w:rPr>
        <w:t>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2C172F">
        <w:rPr>
          <w:rFonts w:eastAsia="Times New Roman"/>
        </w:rPr>
        <w:t xml:space="preserve"> </w:t>
      </w:r>
      <w:proofErr w:type="gramStart"/>
      <w:r w:rsidRPr="002C172F">
        <w:rPr>
          <w:rFonts w:eastAsia="Times New Roman"/>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w:t>
      </w:r>
      <w:r w:rsidRPr="002C172F">
        <w:rPr>
          <w:rFonts w:eastAsia="Times New Roman"/>
        </w:rPr>
        <w:lastRenderedPageBreak/>
        <w:t>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Трудовой договор может заключаться:</w:t>
      </w:r>
    </w:p>
    <w:p w:rsidR="005979F2" w:rsidRPr="002C172F" w:rsidRDefault="005979F2" w:rsidP="005979F2">
      <w:pPr>
        <w:tabs>
          <w:tab w:val="num" w:pos="-567"/>
        </w:tabs>
        <w:ind w:leftChars="-236" w:left="-519" w:firstLineChars="117" w:firstLine="257"/>
        <w:rPr>
          <w:rFonts w:eastAsia="Times New Roman"/>
        </w:rPr>
      </w:pPr>
      <w:r w:rsidRPr="002C172F">
        <w:rPr>
          <w:rFonts w:eastAsia="Times New Roman"/>
        </w:rPr>
        <w:t xml:space="preserve">- на неопределенный срок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на срок не более 5 лет (срочный трудовой договор), если иной срок не предусмотрен Трудовым кодексом РФ или иными федеральными законами.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на время выполнения временных (до 2-х месяцев) работ;</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roofErr w:type="gramEnd"/>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для выполнения работ, непосредственно связанных со стажировкой и с профессиональным обучением работника;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в других случаях, предусмотренных Трудовым кодексом РФ или иными федеральными законами.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lastRenderedPageBreak/>
        <w:t>- с лицами, обучающимися по очной форме обучения;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 лицами, поступающими на работу по совместительству;</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в других случаях, предусмотренных Трудовым кодексом РФ или иными федеральными законами.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Испытание при приеме на работу не устанавливается, </w:t>
      </w:r>
      <w:proofErr w:type="gramStart"/>
      <w:r w:rsidRPr="002C172F">
        <w:rPr>
          <w:rFonts w:eastAsia="Times New Roman"/>
        </w:rPr>
        <w:t>для</w:t>
      </w:r>
      <w:proofErr w:type="gramEnd"/>
      <w:r w:rsidRPr="002C172F">
        <w:rPr>
          <w:rFonts w:eastAsia="Times New Roman"/>
        </w:rPr>
        <w:t xml:space="preserve">: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беременных женщин;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женщин, имеющих детей в возрасте до полутора лет;</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несовершеннолетних;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лиц, приглашенных на работу в порядке перевода от другого работодателя;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лиц, успешно завершивших ученичество в учреждении;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при приеме на работу на срок до 2 месяцев;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иных лиц в случаях, предусмотренных Трудовым кодексом РФ, иными федеральными законами.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При заключении трудового договора на срок от 2 до 6 месяцев испытание не может превышать двух недель.</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Трудовой договор, не оформленный надлежащим образом, считается заключенным, если работник приступил к работе с </w:t>
      </w:r>
      <w:proofErr w:type="gramStart"/>
      <w:r w:rsidRPr="002C172F">
        <w:rPr>
          <w:rFonts w:eastAsia="Times New Roman"/>
        </w:rPr>
        <w:t>ведома</w:t>
      </w:r>
      <w:proofErr w:type="gramEnd"/>
      <w:r w:rsidRPr="002C172F">
        <w:rPr>
          <w:rFonts w:eastAsia="Times New Roman"/>
        </w:rPr>
        <w:t xml:space="preserve">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lastRenderedPageBreak/>
        <w:t xml:space="preserve">2.3. Приём на работу и увольнение работников образовательного учреждения осуществляет </w:t>
      </w:r>
      <w:r w:rsidRPr="002C172F">
        <w:rPr>
          <w:rFonts w:eastAsia="Calibri"/>
        </w:rPr>
        <w:t>руководитель о</w:t>
      </w:r>
      <w:r w:rsidRPr="002C172F">
        <w:rPr>
          <w:rFonts w:eastAsia="Calibri"/>
          <w:color w:val="000000"/>
        </w:rPr>
        <w:t xml:space="preserve">бразовательного учреждения по трудовому договору. </w:t>
      </w:r>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2.4. </w:t>
      </w:r>
      <w:proofErr w:type="gramStart"/>
      <w:r w:rsidRPr="002C172F">
        <w:rPr>
          <w:rFonts w:eastAsia="Calibri"/>
          <w:color w:val="000000"/>
        </w:rPr>
        <w:t xml:space="preserve">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roofErr w:type="gramEnd"/>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2.5. К педагогической деятельности в 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2.6. При приёме на работу (заключение трудового договора) работник обязан предъявить следующие документы: </w:t>
      </w:r>
    </w:p>
    <w:p w:rsidR="005979F2" w:rsidRPr="002C172F" w:rsidRDefault="005979F2" w:rsidP="005979F2">
      <w:pPr>
        <w:tabs>
          <w:tab w:val="num" w:pos="-567"/>
        </w:tabs>
        <w:autoSpaceDE w:val="0"/>
        <w:autoSpaceDN w:val="0"/>
        <w:adjustRightInd w:val="0"/>
        <w:spacing w:after="27"/>
        <w:ind w:leftChars="-236" w:left="-519" w:firstLineChars="117" w:firstLine="257"/>
        <w:jc w:val="both"/>
        <w:rPr>
          <w:rFonts w:eastAsia="Calibri"/>
          <w:color w:val="000000"/>
        </w:rPr>
      </w:pPr>
      <w:r w:rsidRPr="002C172F">
        <w:rPr>
          <w:rFonts w:eastAsia="Calibri"/>
          <w:color w:val="000000"/>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rsidR="005979F2" w:rsidRPr="002C172F" w:rsidRDefault="005979F2" w:rsidP="005979F2">
      <w:pPr>
        <w:tabs>
          <w:tab w:val="num" w:pos="-567"/>
        </w:tabs>
        <w:autoSpaceDE w:val="0"/>
        <w:autoSpaceDN w:val="0"/>
        <w:adjustRightInd w:val="0"/>
        <w:spacing w:after="27"/>
        <w:ind w:leftChars="-236" w:left="-519" w:firstLineChars="117" w:firstLine="257"/>
        <w:jc w:val="both"/>
        <w:rPr>
          <w:rFonts w:eastAsia="Calibri"/>
          <w:color w:val="000000"/>
        </w:rPr>
      </w:pPr>
      <w:r w:rsidRPr="002C172F">
        <w:rPr>
          <w:rFonts w:eastAsia="Calibri"/>
          <w:color w:val="000000"/>
        </w:rPr>
        <w:t xml:space="preserve">-  паспорт или иной документ, удостоверяющий личность;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страховое свидетельство государственного пенсионного страхования (СНИЛС) или справку ПФР;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w:t>
      </w:r>
      <w:proofErr w:type="gramStart"/>
      <w:r w:rsidRPr="002C172F">
        <w:rPr>
          <w:rFonts w:eastAsia="Calibri"/>
          <w:color w:val="000000"/>
        </w:rPr>
        <w:t>о-</w:t>
      </w:r>
      <w:proofErr w:type="gramEnd"/>
      <w:r w:rsidRPr="002C172F">
        <w:rPr>
          <w:rFonts w:eastAsia="Calibri"/>
          <w:color w:val="000000"/>
        </w:rPr>
        <w:t xml:space="preserve"> правовому регулированию в сфере внутренних дел;</w:t>
      </w:r>
    </w:p>
    <w:p w:rsidR="005979F2" w:rsidRPr="002C172F" w:rsidRDefault="005979F2" w:rsidP="005979F2">
      <w:pPr>
        <w:tabs>
          <w:tab w:val="num" w:pos="-567"/>
        </w:tabs>
        <w:autoSpaceDE w:val="0"/>
        <w:autoSpaceDN w:val="0"/>
        <w:adjustRightInd w:val="0"/>
        <w:spacing w:after="35"/>
        <w:ind w:leftChars="-236" w:left="-519" w:firstLineChars="117" w:firstLine="257"/>
        <w:jc w:val="both"/>
        <w:rPr>
          <w:rFonts w:eastAsia="Calibri"/>
          <w:color w:val="000000"/>
        </w:rPr>
      </w:pPr>
      <w:r w:rsidRPr="002C172F">
        <w:rPr>
          <w:rFonts w:eastAsia="Calibri"/>
          <w:color w:val="000000"/>
        </w:rPr>
        <w:t xml:space="preserve">- документы воинского учёта - для военнообязанных и лиц, подлежащих призыву на военную службу; </w:t>
      </w:r>
    </w:p>
    <w:p w:rsidR="005979F2" w:rsidRPr="002C172F" w:rsidRDefault="005979F2" w:rsidP="005979F2">
      <w:pPr>
        <w:tabs>
          <w:tab w:val="num" w:pos="-567"/>
        </w:tabs>
        <w:autoSpaceDE w:val="0"/>
        <w:autoSpaceDN w:val="0"/>
        <w:adjustRightInd w:val="0"/>
        <w:spacing w:after="35"/>
        <w:ind w:leftChars="-236" w:left="-519" w:firstLineChars="117" w:firstLine="257"/>
        <w:jc w:val="both"/>
        <w:rPr>
          <w:rFonts w:eastAsia="Calibri"/>
          <w:color w:val="000000"/>
        </w:rPr>
      </w:pPr>
      <w:r w:rsidRPr="002C172F">
        <w:rPr>
          <w:rFonts w:eastAsia="Calibri"/>
          <w:color w:val="000000"/>
        </w:rPr>
        <w:t xml:space="preserve">- документ о соответствующем образовании; </w:t>
      </w:r>
    </w:p>
    <w:p w:rsidR="005979F2" w:rsidRPr="002C172F" w:rsidRDefault="005979F2" w:rsidP="005979F2">
      <w:pPr>
        <w:tabs>
          <w:tab w:val="num" w:pos="-567"/>
        </w:tabs>
        <w:autoSpaceDE w:val="0"/>
        <w:autoSpaceDN w:val="0"/>
        <w:adjustRightInd w:val="0"/>
        <w:spacing w:after="35"/>
        <w:ind w:leftChars="-236" w:left="-519" w:firstLineChars="117" w:firstLine="257"/>
        <w:jc w:val="both"/>
        <w:rPr>
          <w:rFonts w:eastAsia="Calibri"/>
          <w:color w:val="000000"/>
        </w:rPr>
      </w:pPr>
      <w:r w:rsidRPr="002C172F">
        <w:rPr>
          <w:rFonts w:eastAsia="Calibri"/>
          <w:color w:val="000000"/>
        </w:rPr>
        <w:t xml:space="preserve">- аттестационный лист;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фотографию;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копию трудовой книжки (для совместителей).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w:t>
      </w:r>
      <w:r w:rsidRPr="002C172F">
        <w:rPr>
          <w:rFonts w:eastAsia="Calibri"/>
          <w:color w:val="000000"/>
        </w:rPr>
        <w:lastRenderedPageBreak/>
        <w:t xml:space="preserve">установленный нормативными правовыми актами РФ, то он обязан сообщить работодателю сведения о последнем месте службы.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Приём на работу без перечисленных выше документов не допускается. </w:t>
      </w:r>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2.7. Запрещается требовать от лиц при приёме на работу документы, представление которых не предусмотрено законодательством. </w:t>
      </w:r>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2.9. После подписания трудового договора заведующий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2C172F">
        <w:rPr>
          <w:rFonts w:eastAsia="Calibri"/>
          <w:bCs/>
          <w:color w:val="000000"/>
        </w:rPr>
        <w:t xml:space="preserve">в </w:t>
      </w:r>
      <w:r w:rsidRPr="002C172F">
        <w:rPr>
          <w:rFonts w:eastAsia="Calibri"/>
          <w:color w:val="000000"/>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2.10. Если работник не приступил к работе в день начала работы, работодатель имеет право аннулировать трудовой договор.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2.11. Перед допуском к работе вновь поступившего работника руководство обязано: </w:t>
      </w:r>
    </w:p>
    <w:p w:rsidR="005979F2" w:rsidRPr="002C172F" w:rsidRDefault="005979F2" w:rsidP="005979F2">
      <w:pPr>
        <w:tabs>
          <w:tab w:val="num" w:pos="-567"/>
        </w:tabs>
        <w:autoSpaceDE w:val="0"/>
        <w:autoSpaceDN w:val="0"/>
        <w:adjustRightInd w:val="0"/>
        <w:spacing w:after="27"/>
        <w:ind w:leftChars="-236" w:left="-519" w:firstLineChars="117" w:firstLine="257"/>
        <w:jc w:val="both"/>
        <w:rPr>
          <w:rFonts w:eastAsia="Calibri"/>
          <w:color w:val="000000"/>
        </w:rPr>
      </w:pPr>
      <w:r w:rsidRPr="002C172F">
        <w:rPr>
          <w:rFonts w:eastAsia="Calibri"/>
          <w:color w:val="000000"/>
        </w:rPr>
        <w:t xml:space="preserve">- ознакомить работника с условиями, его должностной инструкцией, условиями оплаты труда, разъяснить его права и обязанности;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rPr>
      </w:pPr>
      <w:r w:rsidRPr="002C172F">
        <w:rPr>
          <w:rFonts w:eastAsia="Calibri"/>
          <w:color w:val="000000"/>
        </w:rPr>
        <w:t xml:space="preserve">– </w:t>
      </w:r>
      <w:proofErr w:type="gramStart"/>
      <w:r w:rsidRPr="002C172F">
        <w:rPr>
          <w:rFonts w:eastAsia="Calibri"/>
          <w:color w:val="000000"/>
        </w:rPr>
        <w:t>о</w:t>
      </w:r>
      <w:proofErr w:type="gramEnd"/>
      <w:r w:rsidRPr="002C172F">
        <w:rPr>
          <w:rFonts w:eastAsia="Calibri"/>
          <w:color w:val="000000"/>
        </w:rPr>
        <w:t xml:space="preserve">знакомить работника под подпись </w:t>
      </w:r>
      <w:r w:rsidRPr="002C172F">
        <w:rPr>
          <w:rFonts w:eastAsia="Calibri"/>
        </w:rPr>
        <w:t>с положением о СУОТ утвержденного приказом руководителя.</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В сведения о трудовой деятельности включается информация: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о работнике (Ф.И.О., дата рождения, СНИЛС)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w:t>
      </w:r>
      <w:proofErr w:type="gramStart"/>
      <w:r w:rsidRPr="002C172F">
        <w:rPr>
          <w:rFonts w:eastAsia="Calibri"/>
          <w:color w:val="000000"/>
        </w:rPr>
        <w:t>месте</w:t>
      </w:r>
      <w:proofErr w:type="gramEnd"/>
      <w:r w:rsidRPr="002C172F">
        <w:rPr>
          <w:rFonts w:eastAsia="Calibri"/>
          <w:color w:val="000000"/>
        </w:rPr>
        <w:t xml:space="preserve"> его работы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его трудовая функция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w:t>
      </w:r>
      <w:proofErr w:type="gramStart"/>
      <w:r w:rsidRPr="002C172F">
        <w:rPr>
          <w:rFonts w:eastAsia="Calibri"/>
          <w:color w:val="000000"/>
        </w:rPr>
        <w:t>переводах</w:t>
      </w:r>
      <w:proofErr w:type="gramEnd"/>
      <w:r w:rsidRPr="002C172F">
        <w:rPr>
          <w:rFonts w:eastAsia="Calibri"/>
          <w:color w:val="000000"/>
        </w:rPr>
        <w:t xml:space="preserve"> на другую постоянную работу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w:t>
      </w:r>
      <w:proofErr w:type="gramStart"/>
      <w:r w:rsidRPr="002C172F">
        <w:rPr>
          <w:rFonts w:eastAsia="Calibri"/>
          <w:color w:val="000000"/>
        </w:rPr>
        <w:t>увольнении</w:t>
      </w:r>
      <w:proofErr w:type="gramEnd"/>
      <w:r w:rsidRPr="002C172F">
        <w:rPr>
          <w:rFonts w:eastAsia="Calibri"/>
          <w:color w:val="000000"/>
        </w:rPr>
        <w:t xml:space="preserve"> работника с указанием его основания и причины прекращения трудового договора.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иная информация, предусмотренная Трудовым кодексом и другими федеральными законами.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По заявлению работника ведутся трудовые книжки (на бумажном носителе) согласно Инструкции по ведению трудовых книжек.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lastRenderedPageBreak/>
        <w:t xml:space="preserve">С 2021 года </w:t>
      </w:r>
      <w:proofErr w:type="gramStart"/>
      <w:r w:rsidRPr="002C172F">
        <w:rPr>
          <w:rFonts w:eastAsia="Calibri"/>
          <w:color w:val="000000"/>
        </w:rPr>
        <w:t>работники, впервые поступившие на работу трудовые книжки на бумажном носителе работодателем не оформляются</w:t>
      </w:r>
      <w:proofErr w:type="gramEnd"/>
      <w:r w:rsidRPr="002C172F">
        <w:rPr>
          <w:rFonts w:eastAsia="Calibri"/>
          <w:color w:val="000000"/>
        </w:rPr>
        <w:t xml:space="preserve">.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2.13. На каждого работника</w:t>
      </w:r>
      <w:r w:rsidRPr="002C172F">
        <w:rPr>
          <w:color w:val="4472C4"/>
        </w:rPr>
        <w:t xml:space="preserve"> </w:t>
      </w:r>
      <w:r w:rsidRPr="002C172F">
        <w:t>МБОУ ДО КЦДЮТТ</w:t>
      </w:r>
      <w:r w:rsidRPr="002C172F">
        <w:rPr>
          <w:rFonts w:eastAsia="Calibri"/>
        </w:rPr>
        <w:t>, ве</w:t>
      </w:r>
      <w:r w:rsidRPr="002C172F">
        <w:rPr>
          <w:rFonts w:eastAsia="Calibri"/>
          <w:color w:val="000000"/>
        </w:rPr>
        <w:t xml:space="preserve">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учреждении 50 лет.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2.14. Прекращение трудового договора допускается только по основаниям, в порядке и на условиях, предусмотренных законодательством.</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Основаниями для прекращения трудового договора могут быть:</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соглашение сторон;</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истечение срока действия срочного трудового договора;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инициатива работника;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инициатива работодателя;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перевод работника по его просьбе или с его согласия на работу к другому работодателю или переход на выборную работу (должность);</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отказ работника от продолжения работы в связи с изменением определенных сторонами условий трудового договора;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ab/>
        <w:t xml:space="preserve">- восстановление на работе работника, ранее выполнявшего эту работу, по решению государственной инспекции труда или суда;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lastRenderedPageBreak/>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1) повторное в течение одного года грубое нарушение Устава образовательной организации;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2.17. Трудовой договор, может быть, расторгнут работодателем в случае: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ликвидации организации (пункт 1 части первой статьи 81 Трудового кодекса РФ);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сокращения численности или штата работников организации (пункт 2 части первой статьи 81 Трудового кодекса РФ);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представления работником подложных документов при заключении трудового договора (пункт 11 части первой статьи 81 Трудового кодекса РФ);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неудовлетворительного результата испытания (часть первая статьи 71 Трудового кодекса РФ);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lastRenderedPageBreak/>
        <w:t xml:space="preserve">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в других случаях, установленных Трудовым кодексом РФ и иными федеральными законами.</w:t>
      </w:r>
    </w:p>
    <w:p w:rsidR="005979F2" w:rsidRPr="002C172F" w:rsidRDefault="005979F2" w:rsidP="005979F2">
      <w:pPr>
        <w:widowControl w:val="0"/>
        <w:tabs>
          <w:tab w:val="num" w:pos="-567"/>
        </w:tabs>
        <w:autoSpaceDE w:val="0"/>
        <w:autoSpaceDN w:val="0"/>
        <w:adjustRightInd w:val="0"/>
        <w:ind w:leftChars="-236" w:left="-519" w:firstLineChars="117" w:firstLine="257"/>
        <w:jc w:val="both"/>
        <w:rPr>
          <w:rFonts w:eastAsia="Times New Roman"/>
        </w:rPr>
      </w:pPr>
      <w:bookmarkStart w:id="1" w:name="_Hlk119407882"/>
      <w:r w:rsidRPr="002C172F">
        <w:rPr>
          <w:rFonts w:eastAsia="Times New Roman"/>
        </w:rPr>
        <w:t>2.18. 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roofErr w:type="gramStart"/>
      <w:r w:rsidRPr="002C172F">
        <w:rPr>
          <w:rFonts w:eastAsia="Times New Roman"/>
        </w:rPr>
        <w:t>.</w:t>
      </w:r>
      <w:proofErr w:type="gramEnd"/>
      <w:r w:rsidRPr="002C172F">
        <w:rPr>
          <w:rFonts w:eastAsia="Times New Roman"/>
        </w:rPr>
        <w:t xml:space="preserve"> (</w:t>
      </w:r>
      <w:proofErr w:type="gramStart"/>
      <w:r w:rsidRPr="002C172F">
        <w:rPr>
          <w:rFonts w:eastAsia="Times New Roman"/>
        </w:rPr>
        <w:t>с</w:t>
      </w:r>
      <w:proofErr w:type="gramEnd"/>
      <w:r w:rsidRPr="002C172F">
        <w:rPr>
          <w:rFonts w:eastAsia="Times New Roman"/>
        </w:rPr>
        <w:t>т. 351.7 ТК РФ)</w:t>
      </w:r>
    </w:p>
    <w:p w:rsidR="005979F2" w:rsidRPr="002C172F" w:rsidRDefault="005979F2" w:rsidP="005979F2">
      <w:pPr>
        <w:tabs>
          <w:tab w:val="num" w:pos="-567"/>
        </w:tabs>
        <w:ind w:leftChars="-236" w:left="-519" w:firstLineChars="117" w:firstLine="257"/>
        <w:jc w:val="both"/>
        <w:rPr>
          <w:rFonts w:eastAsia="Times New Roman"/>
        </w:rPr>
      </w:pPr>
      <w:bookmarkStart w:id="2" w:name="sub_35171"/>
      <w:proofErr w:type="gramStart"/>
      <w:r w:rsidRPr="002C172F">
        <w:rPr>
          <w:rFonts w:eastAsia="Times New Roman"/>
        </w:rPr>
        <w:t xml:space="preserve">В случае призыва работника на военную службу по мобилизации или заключения им контракта в соответствии с </w:t>
      </w:r>
      <w:hyperlink r:id="rId10" w:history="1">
        <w:r w:rsidRPr="002C172F">
          <w:rPr>
            <w:rFonts w:eastAsia="Times New Roman"/>
          </w:rPr>
          <w:t>пунктом 7 статьи 38</w:t>
        </w:r>
      </w:hyperlink>
      <w:r w:rsidRPr="002C172F">
        <w:rPr>
          <w:rFonts w:eastAsia="Times New Roman"/>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w:t>
      </w:r>
      <w:proofErr w:type="gramEnd"/>
      <w:r w:rsidRPr="002C172F">
        <w:rPr>
          <w:rFonts w:eastAsia="Times New Roman"/>
        </w:rPr>
        <w:t xml:space="preserve">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5979F2" w:rsidRPr="002C172F" w:rsidRDefault="005979F2" w:rsidP="005979F2">
      <w:pPr>
        <w:tabs>
          <w:tab w:val="num" w:pos="-567"/>
        </w:tabs>
        <w:ind w:leftChars="-236" w:left="-519" w:firstLineChars="117" w:firstLine="257"/>
        <w:jc w:val="both"/>
        <w:rPr>
          <w:rFonts w:eastAsia="Times New Roman"/>
        </w:rPr>
      </w:pPr>
      <w:bookmarkStart w:id="3" w:name="sub_35172"/>
      <w:bookmarkEnd w:id="2"/>
      <w:r w:rsidRPr="002C172F">
        <w:rPr>
          <w:rFonts w:eastAsia="Times New Roman"/>
        </w:rPr>
        <w:t xml:space="preserve">Работодатель на основании заявления работника издает приказ о приостановлении действия трудового договора. </w:t>
      </w:r>
      <w:proofErr w:type="gramStart"/>
      <w:r w:rsidRPr="002C172F">
        <w:rPr>
          <w:rFonts w:eastAsia="Times New Roman"/>
        </w:rPr>
        <w:t xml:space="preserve">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11" w:history="1">
        <w:r w:rsidRPr="002C172F">
          <w:rPr>
            <w:rFonts w:eastAsia="Times New Roman"/>
          </w:rPr>
          <w:t>пунктом 7 статьи 38</w:t>
        </w:r>
      </w:hyperlink>
      <w:r w:rsidRPr="002C172F">
        <w:rPr>
          <w:rFonts w:eastAsia="Times New Roman"/>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w:t>
      </w:r>
      <w:proofErr w:type="gramEnd"/>
      <w:r w:rsidRPr="002C172F">
        <w:rPr>
          <w:rFonts w:eastAsia="Times New Roman"/>
        </w:rPr>
        <w:t xml:space="preserve">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5979F2" w:rsidRPr="002C172F" w:rsidRDefault="005979F2" w:rsidP="005979F2">
      <w:pPr>
        <w:tabs>
          <w:tab w:val="num" w:pos="-567"/>
        </w:tabs>
        <w:ind w:leftChars="-236" w:left="-519" w:firstLineChars="117" w:firstLine="257"/>
        <w:jc w:val="both"/>
        <w:rPr>
          <w:rFonts w:eastAsia="Times New Roman"/>
        </w:rPr>
      </w:pPr>
      <w:bookmarkStart w:id="4" w:name="sub_35173"/>
      <w:bookmarkEnd w:id="3"/>
      <w:r w:rsidRPr="002C172F">
        <w:rPr>
          <w:rFonts w:eastAsia="Times New Roman"/>
        </w:rPr>
        <w:t xml:space="preserve">В период </w:t>
      </w:r>
      <w:proofErr w:type="gramStart"/>
      <w:r w:rsidRPr="002C172F">
        <w:rPr>
          <w:rFonts w:eastAsia="Times New Roman"/>
        </w:rPr>
        <w:t>приостановления действия трудового договора стороны трудового договора</w:t>
      </w:r>
      <w:proofErr w:type="gramEnd"/>
      <w:r w:rsidRPr="002C172F">
        <w:rPr>
          <w:rFonts w:eastAsia="Times New Roman"/>
        </w:rPr>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5979F2" w:rsidRPr="002C172F" w:rsidRDefault="005979F2" w:rsidP="005979F2">
      <w:pPr>
        <w:tabs>
          <w:tab w:val="num" w:pos="-567"/>
        </w:tabs>
        <w:ind w:leftChars="-236" w:left="-519" w:firstLineChars="117" w:firstLine="257"/>
        <w:jc w:val="both"/>
        <w:rPr>
          <w:rFonts w:eastAsia="Times New Roman"/>
        </w:rPr>
      </w:pPr>
      <w:bookmarkStart w:id="5" w:name="sub_35174"/>
      <w:bookmarkEnd w:id="4"/>
      <w:r w:rsidRPr="002C172F">
        <w:rPr>
          <w:rFonts w:eastAsia="Times New Roman"/>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5979F2" w:rsidRPr="002C172F" w:rsidRDefault="005979F2" w:rsidP="005979F2">
      <w:pPr>
        <w:tabs>
          <w:tab w:val="num" w:pos="-567"/>
        </w:tabs>
        <w:ind w:leftChars="-236" w:left="-519" w:firstLineChars="117" w:firstLine="257"/>
        <w:jc w:val="both"/>
        <w:rPr>
          <w:rFonts w:eastAsia="Times New Roman"/>
        </w:rPr>
      </w:pPr>
      <w:bookmarkStart w:id="6" w:name="sub_35175"/>
      <w:bookmarkEnd w:id="5"/>
      <w:r w:rsidRPr="002C172F">
        <w:rPr>
          <w:rFonts w:eastAsia="Times New Roman"/>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979F2" w:rsidRPr="002C172F" w:rsidRDefault="005979F2" w:rsidP="005979F2">
      <w:pPr>
        <w:tabs>
          <w:tab w:val="num" w:pos="-567"/>
        </w:tabs>
        <w:ind w:leftChars="-236" w:left="-519" w:firstLineChars="117" w:firstLine="257"/>
        <w:jc w:val="both"/>
        <w:rPr>
          <w:rFonts w:eastAsia="Times New Roman"/>
        </w:rPr>
      </w:pPr>
      <w:bookmarkStart w:id="7" w:name="sub_35176"/>
      <w:bookmarkEnd w:id="6"/>
      <w:r w:rsidRPr="002C172F">
        <w:rPr>
          <w:rFonts w:eastAsia="Times New Roman"/>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2C172F">
        <w:rPr>
          <w:rFonts w:eastAsia="Times New Roman"/>
        </w:rPr>
        <w:t>предоставление</w:t>
      </w:r>
      <w:proofErr w:type="gramEnd"/>
      <w:r w:rsidRPr="002C172F">
        <w:rPr>
          <w:rFonts w:eastAsia="Times New Roman"/>
        </w:rPr>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5979F2" w:rsidRPr="002C172F" w:rsidRDefault="005979F2" w:rsidP="005979F2">
      <w:pPr>
        <w:tabs>
          <w:tab w:val="num" w:pos="-567"/>
        </w:tabs>
        <w:ind w:leftChars="-236" w:left="-519" w:firstLineChars="117" w:firstLine="257"/>
        <w:jc w:val="both"/>
        <w:rPr>
          <w:rFonts w:eastAsia="Times New Roman"/>
        </w:rPr>
      </w:pPr>
      <w:bookmarkStart w:id="8" w:name="sub_35177"/>
      <w:bookmarkEnd w:id="7"/>
      <w:r w:rsidRPr="002C172F">
        <w:rPr>
          <w:rFonts w:eastAsia="Times New Roman"/>
        </w:rPr>
        <w:lastRenderedPageBreak/>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5979F2" w:rsidRPr="002C172F" w:rsidRDefault="005979F2" w:rsidP="005979F2">
      <w:pPr>
        <w:tabs>
          <w:tab w:val="num" w:pos="-567"/>
        </w:tabs>
        <w:ind w:leftChars="-236" w:left="-519" w:firstLineChars="117" w:firstLine="257"/>
        <w:jc w:val="both"/>
        <w:rPr>
          <w:rFonts w:eastAsia="Times New Roman"/>
        </w:rPr>
      </w:pPr>
      <w:bookmarkStart w:id="9" w:name="sub_35178"/>
      <w:bookmarkEnd w:id="8"/>
      <w:r w:rsidRPr="002C172F">
        <w:rPr>
          <w:rFonts w:eastAsia="Times New Roman"/>
        </w:rPr>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2C172F">
        <w:rPr>
          <w:rFonts w:eastAsia="Times New Roman"/>
        </w:rPr>
        <w:t>позднее</w:t>
      </w:r>
      <w:proofErr w:type="gramEnd"/>
      <w:r w:rsidRPr="002C172F">
        <w:rPr>
          <w:rFonts w:eastAsia="Times New Roman"/>
        </w:rPr>
        <w:t xml:space="preserve"> чем за три рабочих дня.</w:t>
      </w:r>
    </w:p>
    <w:p w:rsidR="005979F2" w:rsidRPr="002C172F" w:rsidRDefault="005979F2" w:rsidP="005979F2">
      <w:pPr>
        <w:tabs>
          <w:tab w:val="num" w:pos="-567"/>
        </w:tabs>
        <w:ind w:leftChars="-236" w:left="-519" w:firstLineChars="117" w:firstLine="257"/>
        <w:jc w:val="both"/>
        <w:rPr>
          <w:rFonts w:eastAsia="Times New Roman"/>
        </w:rPr>
      </w:pPr>
      <w:bookmarkStart w:id="10" w:name="sub_35179"/>
      <w:bookmarkEnd w:id="9"/>
      <w:r w:rsidRPr="002C172F">
        <w:rPr>
          <w:rFonts w:eastAsia="Times New Roman"/>
        </w:rPr>
        <w:t xml:space="preserve">Работник в течение шести месяцев после возобновления в соответствии с настоящей статьей действия трудового договора имеет право </w:t>
      </w:r>
      <w:proofErr w:type="gramStart"/>
      <w:r w:rsidRPr="002C172F">
        <w:rPr>
          <w:rFonts w:eastAsia="Times New Roman"/>
        </w:rPr>
        <w:t>на предоставление ему ежегодного оплачиваемого отпуска в удобное для него время независимо от стажа работы у работодателя</w:t>
      </w:r>
      <w:proofErr w:type="gramEnd"/>
      <w:r w:rsidRPr="002C172F">
        <w:rPr>
          <w:rFonts w:eastAsia="Times New Roman"/>
        </w:rPr>
        <w:t>.</w:t>
      </w:r>
    </w:p>
    <w:p w:rsidR="005979F2" w:rsidRPr="002C172F" w:rsidRDefault="005979F2" w:rsidP="005979F2">
      <w:pPr>
        <w:tabs>
          <w:tab w:val="num" w:pos="-567"/>
        </w:tabs>
        <w:ind w:leftChars="-236" w:left="-519" w:firstLineChars="117" w:firstLine="257"/>
        <w:jc w:val="both"/>
        <w:rPr>
          <w:rFonts w:eastAsia="Times New Roman"/>
        </w:rPr>
      </w:pPr>
      <w:bookmarkStart w:id="11" w:name="sub_351710"/>
      <w:bookmarkEnd w:id="10"/>
      <w:r w:rsidRPr="002C172F">
        <w:rPr>
          <w:rFonts w:eastAsia="Times New Roman"/>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5979F2" w:rsidRPr="002C172F" w:rsidRDefault="005979F2" w:rsidP="005979F2">
      <w:pPr>
        <w:tabs>
          <w:tab w:val="num" w:pos="-567"/>
        </w:tabs>
        <w:ind w:leftChars="-236" w:left="-519" w:firstLineChars="117" w:firstLine="257"/>
        <w:jc w:val="both"/>
        <w:rPr>
          <w:rFonts w:eastAsia="Times New Roman"/>
        </w:rPr>
      </w:pPr>
      <w:bookmarkStart w:id="12" w:name="sub_351711"/>
      <w:bookmarkEnd w:id="11"/>
      <w:r w:rsidRPr="002C172F">
        <w:rPr>
          <w:rFonts w:eastAsia="Times New Roman"/>
        </w:rPr>
        <w:t>В случае</w:t>
      </w:r>
      <w:proofErr w:type="gramStart"/>
      <w:r w:rsidRPr="002C172F">
        <w:rPr>
          <w:rFonts w:eastAsia="Times New Roman"/>
        </w:rPr>
        <w:t>,</w:t>
      </w:r>
      <w:proofErr w:type="gramEnd"/>
      <w:r w:rsidRPr="002C172F">
        <w:rPr>
          <w:rFonts w:eastAsia="Times New Roman"/>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12" w:history="1">
        <w:r w:rsidRPr="002C172F">
          <w:rPr>
            <w:rFonts w:eastAsia="Times New Roman"/>
          </w:rPr>
          <w:t>пунктом 7 статьи 38</w:t>
        </w:r>
      </w:hyperlink>
      <w:r w:rsidRPr="002C172F">
        <w:rPr>
          <w:rFonts w:eastAsia="Times New Roman"/>
        </w:rPr>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w:anchor="sub_81131" w:history="1">
        <w:r w:rsidRPr="002C172F">
          <w:rPr>
            <w:rFonts w:eastAsia="Times New Roman"/>
          </w:rPr>
          <w:t>пунктом 13.1 части первой статьи 81</w:t>
        </w:r>
      </w:hyperlink>
      <w:r w:rsidRPr="002C172F">
        <w:rPr>
          <w:rFonts w:eastAsia="Times New Roman"/>
        </w:rPr>
        <w:t xml:space="preserve"> настоящего Кодекса. </w:t>
      </w:r>
      <w:proofErr w:type="gramStart"/>
      <w:r w:rsidRPr="002C172F">
        <w:rPr>
          <w:rFonts w:eastAsia="Times New Roman"/>
        </w:rPr>
        <w:t>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w:t>
      </w:r>
      <w:proofErr w:type="gramEnd"/>
      <w:r w:rsidRPr="002C172F">
        <w:rPr>
          <w:rFonts w:eastAsia="Times New Roman"/>
        </w:rPr>
        <w:t xml:space="preserve"> на Вооруженные Силы Российской Федерации.</w:t>
      </w:r>
    </w:p>
    <w:p w:rsidR="005979F2" w:rsidRPr="002C172F" w:rsidRDefault="005979F2" w:rsidP="005979F2">
      <w:pPr>
        <w:tabs>
          <w:tab w:val="num" w:pos="-567"/>
        </w:tabs>
        <w:ind w:leftChars="-236" w:left="-519" w:firstLineChars="117" w:firstLine="257"/>
        <w:jc w:val="both"/>
        <w:rPr>
          <w:rFonts w:eastAsia="Times New Roman"/>
        </w:rPr>
      </w:pPr>
      <w:bookmarkStart w:id="13" w:name="sub_351712"/>
      <w:bookmarkEnd w:id="12"/>
      <w:r w:rsidRPr="002C172F">
        <w:rPr>
          <w:rFonts w:eastAsia="Times New Roman"/>
        </w:rPr>
        <w:t xml:space="preserve">Дополнительные особенности обеспечения трудовых прав работников, указанных в </w:t>
      </w:r>
      <w:hyperlink w:anchor="sub_35171" w:history="1">
        <w:r w:rsidRPr="002C172F">
          <w:rPr>
            <w:rFonts w:eastAsia="Times New Roman"/>
          </w:rPr>
          <w:t>части первой</w:t>
        </w:r>
      </w:hyperlink>
      <w:r w:rsidRPr="002C172F">
        <w:rPr>
          <w:rFonts w:eastAsia="Times New Roman"/>
        </w:rPr>
        <w:t xml:space="preserve"> настоящей статьи, могут устанавливаться Правительством Российской Федерации.</w:t>
      </w:r>
      <w:bookmarkEnd w:id="13"/>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2.19.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2C172F">
        <w:rPr>
          <w:rFonts w:eastAsia="Times New Roman"/>
          <w:bCs/>
        </w:rPr>
        <w:t>два месяца</w:t>
      </w:r>
      <w:r w:rsidRPr="002C172F">
        <w:rPr>
          <w:rFonts w:eastAsia="Times New Roman"/>
        </w:rPr>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t>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2C172F">
        <w:rPr>
          <w:rFonts w:eastAsia="Times New Roman"/>
        </w:rPr>
        <w:t xml:space="preserve"> При этом работодатель обязан предлагать работнику все отвечающие указанным требованиям вакансии.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2.20. Срочный трудовой договор прекращается с истечением срока его действия. </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lastRenderedPageBreak/>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roofErr w:type="gramEnd"/>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Трудовой договор, заключенный на время выполнения определенной работы, прекращается по завершении этой работы.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979F2" w:rsidRPr="002C172F" w:rsidRDefault="005979F2" w:rsidP="005979F2">
      <w:pPr>
        <w:tabs>
          <w:tab w:val="num" w:pos="-567"/>
        </w:tabs>
        <w:ind w:leftChars="-236" w:left="-519" w:firstLineChars="117" w:firstLine="257"/>
        <w:jc w:val="both"/>
        <w:rPr>
          <w:rFonts w:eastAsia="Times New Roman"/>
        </w:rPr>
      </w:pPr>
      <w:proofErr w:type="gramStart"/>
      <w:r w:rsidRPr="002C172F">
        <w:rPr>
          <w:rFonts w:eastAsia="Times New Roman"/>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roofErr w:type="gramEnd"/>
    </w:p>
    <w:p w:rsidR="005979F2" w:rsidRPr="002C172F" w:rsidRDefault="005979F2" w:rsidP="005979F2">
      <w:pPr>
        <w:tabs>
          <w:tab w:val="num" w:pos="-567"/>
        </w:tabs>
        <w:autoSpaceDE w:val="0"/>
        <w:autoSpaceDN w:val="0"/>
        <w:adjustRightInd w:val="0"/>
        <w:spacing w:after="25"/>
        <w:ind w:leftChars="-236" w:left="-519" w:firstLineChars="117" w:firstLine="257"/>
        <w:jc w:val="both"/>
        <w:rPr>
          <w:rFonts w:eastAsia="Calibri"/>
          <w:color w:val="000000"/>
        </w:rPr>
      </w:pPr>
      <w:r w:rsidRPr="002C172F">
        <w:rPr>
          <w:rFonts w:eastAsia="Calibri"/>
          <w:color w:val="000000"/>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2.21.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2.22.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При увольнении работник не позднее дня прекращения трудового договора Работник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0"/>
    <w:bookmarkEnd w:id="1"/>
    <w:p w:rsidR="005979F2" w:rsidRPr="002C172F" w:rsidRDefault="005979F2" w:rsidP="005979F2">
      <w:pPr>
        <w:tabs>
          <w:tab w:val="num" w:pos="-567"/>
        </w:tabs>
        <w:autoSpaceDE w:val="0"/>
        <w:autoSpaceDN w:val="0"/>
        <w:adjustRightInd w:val="0"/>
        <w:ind w:leftChars="-236" w:left="-519" w:firstLineChars="117" w:firstLine="258"/>
        <w:jc w:val="center"/>
        <w:rPr>
          <w:rFonts w:eastAsia="Times New Roman"/>
        </w:rPr>
      </w:pPr>
      <w:r w:rsidRPr="002C172F">
        <w:rPr>
          <w:rFonts w:eastAsia="Times New Roman"/>
          <w:b/>
          <w:bCs/>
        </w:rPr>
        <w:t>3. Основные права и обязанности работников</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xml:space="preserve">3.1. Работник имеет право </w:t>
      </w:r>
      <w:proofErr w:type="gramStart"/>
      <w:r w:rsidRPr="002C172F">
        <w:rPr>
          <w:rFonts w:eastAsia="Times New Roman"/>
          <w:color w:val="000000"/>
        </w:rPr>
        <w:t>на</w:t>
      </w:r>
      <w:proofErr w:type="gramEnd"/>
      <w:r w:rsidRPr="002C172F">
        <w:rPr>
          <w:rFonts w:eastAsia="Times New Roman"/>
          <w:color w:val="000000"/>
        </w:rPr>
        <w:t>:</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lastRenderedPageBreak/>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участвовать в управлении</w:t>
      </w:r>
      <w:r w:rsidRPr="002C172F">
        <w:rPr>
          <w:rFonts w:eastAsia="Calibri"/>
        </w:rPr>
        <w:t xml:space="preserve"> </w:t>
      </w:r>
      <w:r w:rsidRPr="002C172F">
        <w:t xml:space="preserve">МБОУ ДО КЦДЮТТ </w:t>
      </w:r>
      <w:r w:rsidRPr="002C172F">
        <w:rPr>
          <w:rFonts w:eastAsia="Calibri"/>
        </w:rPr>
        <w:t>в поря</w:t>
      </w:r>
      <w:r w:rsidRPr="002C172F">
        <w:rPr>
          <w:rFonts w:eastAsia="Calibri"/>
          <w:color w:val="000000"/>
        </w:rPr>
        <w:t xml:space="preserve">дке, определяемом Уставом;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знакомиться с жалобами и другими документами, содержащими оценку его работы, давать по ним объяснения;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на полную достоверную информацию об условиях труда и требованиях охраны труда на рабочем месте;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предоставление ему работы, обусловленной трудовым договором;</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рабочее место, соответствующее условиям, предусмотренным государственными стандартами и безопасности труда и коллективным договором;</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полную достоверную информацию об условиях труда и требованиях охраны труда на рабочем месте;</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профессиональную подготовку, переподготовку и повышение своей квалификации в порядке, установленном законодательством;</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 объединение, включая право на создание </w:t>
      </w:r>
      <w:bookmarkStart w:id="14" w:name="_Hlk120696136"/>
      <w:r w:rsidRPr="002C172F">
        <w:rPr>
          <w:rFonts w:eastAsia="Times New Roman"/>
        </w:rPr>
        <w:t xml:space="preserve">первичной профсоюзной организации </w:t>
      </w:r>
      <w:bookmarkEnd w:id="14"/>
      <w:r w:rsidRPr="002C172F">
        <w:rPr>
          <w:rFonts w:eastAsia="Times New Roman"/>
        </w:rPr>
        <w:t>и вступление в них для защиты своих трудовых прав, свобод и законных интересов;</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lastRenderedPageBreak/>
        <w:t>- участие в управлении организацией в предусмотренных законодательством и коллективным договором формах;</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защиту своих трудовых прав, свобод и законных интересов всеми не запрещенными законом способами;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решение индивидуальных и коллективных трудовых споров, включая право на забастовку, в порядке, установленном законодательством;</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возмещение вреда, причиненного работнику в связи с исполнением им трудовых обязанностей и компенсацию морального вреда;</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обязательное социальное страхование в случаях, предусмотренных федеральными законами;</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иные права, предусмотренные коллективным договором организации.</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rPr>
      </w:pPr>
      <w:r w:rsidRPr="002C172F">
        <w:rPr>
          <w:rFonts w:eastAsia="Calibri"/>
          <w:color w:val="000000"/>
        </w:rPr>
        <w:t>3.2. Работники</w:t>
      </w:r>
      <w:r w:rsidRPr="002C172F">
        <w:rPr>
          <w:rFonts w:eastAsia="Calibri"/>
        </w:rPr>
        <w:t xml:space="preserve"> </w:t>
      </w:r>
      <w:r w:rsidRPr="002C172F">
        <w:t xml:space="preserve">МБОУ ДО КЦДЮТТ </w:t>
      </w:r>
      <w:r w:rsidRPr="002C172F">
        <w:rPr>
          <w:rFonts w:eastAsia="Calibri"/>
        </w:rPr>
        <w:t xml:space="preserve">обязаны: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добросовестно исполнять свои трудовые обязанности, возложенные на него трудовым договором;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соблюдать Правила внутреннего трудового распорядка, требования Устава и должностных обязанностей;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соблюдать законные права и свободы воспитанников;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соблюдать трудовую дисциплину;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своевременно и точно исполнять распоряжения и приказы </w:t>
      </w:r>
      <w:r w:rsidRPr="002C172F">
        <w:rPr>
          <w:rFonts w:eastAsia="Calibri"/>
        </w:rPr>
        <w:t>работодателя</w:t>
      </w:r>
      <w:r w:rsidRPr="002C172F">
        <w:rPr>
          <w:rFonts w:eastAsia="Calibri"/>
          <w:color w:val="000000"/>
        </w:rPr>
        <w:t xml:space="preserve">;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бережно относиться к имуществу работодателя и других работников;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выполнять установленные нормы труда;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w:t>
      </w:r>
      <w:proofErr w:type="gramStart"/>
      <w:r w:rsidRPr="002C172F">
        <w:rPr>
          <w:rFonts w:eastAsia="Calibri"/>
          <w:color w:val="000000"/>
        </w:rPr>
        <w:t>обучающихся</w:t>
      </w:r>
      <w:proofErr w:type="gramEnd"/>
      <w:r w:rsidRPr="002C172F">
        <w:rPr>
          <w:rFonts w:eastAsia="Calibri"/>
          <w:color w:val="000000"/>
        </w:rPr>
        <w:t xml:space="preserve"> в период образовательного процесса;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содержать свое рабочее место в чистоте и порядке, соблюдать установленный порядок хранения материальных ценностей и документов;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поддерживать постоянную связь с родителями (законными представителями);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проходить периодические </w:t>
      </w:r>
      <w:r w:rsidRPr="002C172F">
        <w:rPr>
          <w:rFonts w:eastAsia="Calibri"/>
          <w:b/>
          <w:color w:val="000000"/>
        </w:rPr>
        <w:t>бесплатные</w:t>
      </w:r>
      <w:r w:rsidRPr="002C172F">
        <w:rPr>
          <w:rFonts w:eastAsia="Calibri"/>
          <w:color w:val="000000"/>
        </w:rPr>
        <w:t xml:space="preserve"> медицинские обследования и вакцинации согласно действующему законодательству.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работник обязан проходить психиатрическое освидетельствование один раз в пять лет. (Оплачивает работодатель</w:t>
      </w:r>
      <w:r w:rsidRPr="002C172F">
        <w:rPr>
          <w:rFonts w:eastAsia="Calibri"/>
        </w:rPr>
        <w:t xml:space="preserve"> ст.220 ТК РФ).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5979F2" w:rsidRPr="002C172F" w:rsidRDefault="005979F2" w:rsidP="005979F2">
      <w:pPr>
        <w:tabs>
          <w:tab w:val="num" w:pos="-567"/>
        </w:tabs>
        <w:autoSpaceDE w:val="0"/>
        <w:autoSpaceDN w:val="0"/>
        <w:adjustRightInd w:val="0"/>
        <w:ind w:leftChars="-236" w:left="-519" w:firstLineChars="117" w:firstLine="257"/>
        <w:rPr>
          <w:rFonts w:eastAsia="Times New Roman"/>
          <w:color w:val="000000"/>
        </w:rPr>
      </w:pPr>
      <w:r w:rsidRPr="002C172F">
        <w:rPr>
          <w:rFonts w:eastAsia="Times New Roman"/>
          <w:color w:val="000000"/>
        </w:rPr>
        <w:lastRenderedPageBreak/>
        <w:t xml:space="preserve">- правильно применять средства индивидуальной и коллективной защиты.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bCs/>
          <w:color w:val="000000"/>
        </w:rPr>
      </w:pPr>
      <w:r w:rsidRPr="002C172F">
        <w:rPr>
          <w:rFonts w:eastAsia="Calibri"/>
          <w:color w:val="000000"/>
        </w:rPr>
        <w:t xml:space="preserve">3.3. Педагогическим и другим работникам образовательного учреждения </w:t>
      </w:r>
      <w:r w:rsidRPr="002C172F">
        <w:rPr>
          <w:rFonts w:eastAsia="Calibri"/>
          <w:bCs/>
          <w:color w:val="000000"/>
        </w:rPr>
        <w:t xml:space="preserve">запрещается: </w:t>
      </w:r>
    </w:p>
    <w:p w:rsidR="005979F2" w:rsidRPr="002C172F" w:rsidRDefault="005979F2" w:rsidP="005979F2">
      <w:pPr>
        <w:tabs>
          <w:tab w:val="num" w:pos="-567"/>
        </w:tabs>
        <w:autoSpaceDE w:val="0"/>
        <w:autoSpaceDN w:val="0"/>
        <w:adjustRightInd w:val="0"/>
        <w:spacing w:after="19"/>
        <w:ind w:leftChars="-236" w:left="-519" w:firstLineChars="117" w:firstLine="257"/>
        <w:jc w:val="both"/>
        <w:rPr>
          <w:rFonts w:eastAsia="Calibri"/>
          <w:color w:val="000000"/>
        </w:rPr>
      </w:pPr>
      <w:r w:rsidRPr="002C172F">
        <w:rPr>
          <w:rFonts w:eastAsia="Calibri"/>
          <w:color w:val="000000"/>
        </w:rPr>
        <w:t xml:space="preserve">-    курить в помещениях и на территории образовательной организации;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proofErr w:type="gramStart"/>
      <w:r w:rsidRPr="002C172F">
        <w:rPr>
          <w:rFonts w:eastAsia="Calibri"/>
          <w:color w:val="000000"/>
        </w:rPr>
        <w:t xml:space="preserve">- использовать в личных целях инструменты, приспособления, технику и оборудование Работодателя; </w:t>
      </w:r>
      <w:proofErr w:type="gramEnd"/>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rsidR="005979F2" w:rsidRPr="002C172F" w:rsidRDefault="005979F2" w:rsidP="005979F2">
      <w:pPr>
        <w:tabs>
          <w:tab w:val="num" w:pos="-567"/>
        </w:tabs>
        <w:autoSpaceDE w:val="0"/>
        <w:autoSpaceDN w:val="0"/>
        <w:adjustRightInd w:val="0"/>
        <w:ind w:leftChars="-236" w:left="-519" w:firstLineChars="117" w:firstLine="257"/>
        <w:rPr>
          <w:rFonts w:eastAsia="Times New Roman"/>
          <w:color w:val="000000"/>
        </w:rPr>
      </w:pPr>
      <w:r w:rsidRPr="002C172F">
        <w:rPr>
          <w:rFonts w:eastAsia="Times New Roman"/>
          <w:color w:val="000000"/>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5979F2" w:rsidRPr="002C172F" w:rsidRDefault="005979F2" w:rsidP="005979F2">
      <w:pPr>
        <w:tabs>
          <w:tab w:val="num" w:pos="-567"/>
        </w:tabs>
        <w:autoSpaceDE w:val="0"/>
        <w:autoSpaceDN w:val="0"/>
        <w:adjustRightInd w:val="0"/>
        <w:ind w:leftChars="-236" w:left="-519" w:firstLineChars="117" w:firstLine="257"/>
        <w:rPr>
          <w:rFonts w:eastAsia="Times New Roman"/>
          <w:color w:val="000000"/>
        </w:rPr>
      </w:pPr>
      <w:r w:rsidRPr="002C172F">
        <w:rPr>
          <w:rFonts w:eastAsia="Times New Roman"/>
          <w:color w:val="000000"/>
        </w:rPr>
        <w:t xml:space="preserve">- не выносить и не передавать другим лицам служебную информацию на бумажных и электронных носителях;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rPr>
      </w:pPr>
      <w:r w:rsidRPr="002C172F">
        <w:rPr>
          <w:rFonts w:eastAsia="Calibri"/>
          <w:color w:val="000000"/>
        </w:rPr>
        <w:t xml:space="preserve">3.4. </w:t>
      </w:r>
      <w:r w:rsidRPr="002C172F">
        <w:rPr>
          <w:rFonts w:eastAsia="Calibri"/>
        </w:rPr>
        <w:t xml:space="preserve">Педагогические работники образовательной организации несут полную ответственность за жизнь и здоровье детей во время проведения занятий и других мероприятий, организуемых в образовательной организации. Обо всех случаях травматизма, работники обязаны немедленно сообщать руководству. </w:t>
      </w:r>
    </w:p>
    <w:p w:rsidR="005979F2" w:rsidRPr="002C172F" w:rsidRDefault="005979F2" w:rsidP="005979F2">
      <w:pPr>
        <w:tabs>
          <w:tab w:val="num" w:pos="-567"/>
        </w:tabs>
        <w:spacing w:before="45"/>
        <w:ind w:leftChars="-236" w:left="-519" w:firstLineChars="117" w:firstLine="257"/>
        <w:jc w:val="both"/>
        <w:rPr>
          <w:rFonts w:eastAsia="Times New Roman"/>
        </w:rPr>
      </w:pPr>
      <w:r w:rsidRPr="002C172F">
        <w:rPr>
          <w:rFonts w:eastAsia="Times New Roman"/>
        </w:rPr>
        <w:t xml:space="preserve">3.5. Руководящие и педагогические работники добровольно проходят, раз в пять лет аттестацию в соответствии с Федеральным законом от 29.12.2012 № 273-Ф3 </w:t>
      </w:r>
      <w:r w:rsidRPr="002C172F">
        <w:rPr>
          <w:rFonts w:eastAsia="Times New Roman"/>
          <w:iCs/>
        </w:rPr>
        <w:t>«Об образовании в Российской Федерации»</w:t>
      </w:r>
      <w:r w:rsidRPr="002C172F">
        <w:rPr>
          <w:rFonts w:eastAsia="Times New Roman"/>
          <w:i/>
          <w:iCs/>
        </w:rPr>
        <w:t xml:space="preserve"> </w:t>
      </w:r>
      <w:r w:rsidRPr="002C172F">
        <w:rPr>
          <w:rFonts w:eastAsia="Times New Roman"/>
        </w:rPr>
        <w:t>и приказом Министерства образования и науки Российской Федерации от 07.04.2014 № 276 «Об утверждении Порядка проведения</w:t>
      </w:r>
      <w:r w:rsidRPr="002C172F">
        <w:rPr>
          <w:rFonts w:eastAsia="Times New Roman"/>
        </w:rPr>
        <w:br/>
        <w:t>аттестации педагогических работников, осуществляющих образовательную деятельность».</w:t>
      </w:r>
    </w:p>
    <w:p w:rsidR="005979F2" w:rsidRPr="002C172F" w:rsidRDefault="005979F2" w:rsidP="005979F2">
      <w:pPr>
        <w:tabs>
          <w:tab w:val="num" w:pos="-567"/>
        </w:tabs>
        <w:spacing w:before="45"/>
        <w:ind w:leftChars="-236" w:left="-519" w:firstLineChars="117" w:firstLine="257"/>
        <w:jc w:val="both"/>
        <w:rPr>
          <w:rFonts w:eastAsia="Times New Roman"/>
          <w:color w:val="000000"/>
        </w:rPr>
      </w:pPr>
      <w:r w:rsidRPr="002C172F">
        <w:rPr>
          <w:rFonts w:eastAsia="Times New Roman"/>
          <w:color w:val="000000"/>
        </w:rPr>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5979F2" w:rsidRPr="002C172F" w:rsidRDefault="005979F2" w:rsidP="005979F2">
      <w:pPr>
        <w:tabs>
          <w:tab w:val="num" w:pos="-567"/>
        </w:tabs>
        <w:spacing w:before="45"/>
        <w:ind w:leftChars="-236" w:left="-519" w:firstLineChars="117" w:firstLine="257"/>
        <w:jc w:val="both"/>
        <w:rPr>
          <w:rFonts w:eastAsia="Times New Roman"/>
        </w:rPr>
      </w:pPr>
    </w:p>
    <w:p w:rsidR="005979F2" w:rsidRPr="002C172F" w:rsidRDefault="005979F2" w:rsidP="005979F2">
      <w:pPr>
        <w:tabs>
          <w:tab w:val="num" w:pos="-567"/>
        </w:tabs>
        <w:autoSpaceDE w:val="0"/>
        <w:autoSpaceDN w:val="0"/>
        <w:adjustRightInd w:val="0"/>
        <w:ind w:leftChars="-236" w:left="-519" w:firstLineChars="117" w:firstLine="258"/>
        <w:jc w:val="center"/>
        <w:rPr>
          <w:rFonts w:eastAsia="Times New Roman"/>
          <w:b/>
          <w:bCs/>
        </w:rPr>
      </w:pPr>
      <w:r w:rsidRPr="002C172F">
        <w:rPr>
          <w:rFonts w:eastAsia="Times New Roman"/>
          <w:b/>
          <w:bCs/>
        </w:rPr>
        <w:t>4. Основные права и обязанности работодателя</w:t>
      </w:r>
    </w:p>
    <w:p w:rsidR="005979F2" w:rsidRPr="002C172F" w:rsidRDefault="005979F2" w:rsidP="005979F2">
      <w:pPr>
        <w:tabs>
          <w:tab w:val="num" w:pos="-567"/>
        </w:tabs>
        <w:autoSpaceDE w:val="0"/>
        <w:autoSpaceDN w:val="0"/>
        <w:adjustRightInd w:val="0"/>
        <w:ind w:leftChars="-236" w:left="-519" w:firstLineChars="117" w:firstLine="257"/>
        <w:jc w:val="center"/>
        <w:rPr>
          <w:rFonts w:eastAsia="Times New Roman"/>
        </w:rPr>
      </w:pP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u w:val="single"/>
        </w:rPr>
      </w:pPr>
      <w:r w:rsidRPr="002C172F">
        <w:rPr>
          <w:rFonts w:eastAsia="Times New Roman"/>
          <w:color w:val="000000"/>
        </w:rPr>
        <w:t xml:space="preserve">4.1. </w:t>
      </w:r>
      <w:r w:rsidRPr="002C172F">
        <w:rPr>
          <w:rFonts w:eastAsia="Times New Roman"/>
          <w:color w:val="000000"/>
          <w:u w:val="single"/>
        </w:rPr>
        <w:t xml:space="preserve">Работодатель </w:t>
      </w:r>
      <w:r w:rsidRPr="002C172F">
        <w:rPr>
          <w:rFonts w:eastAsia="Times New Roman"/>
        </w:rPr>
        <w:t>имеет</w:t>
      </w:r>
      <w:r w:rsidRPr="002C172F">
        <w:rPr>
          <w:rFonts w:eastAsia="Times New Roman"/>
          <w:color w:val="000000"/>
          <w:u w:val="single"/>
        </w:rPr>
        <w:t xml:space="preserve"> право:</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вести коллективные переговоры и заключать коллективные договоры;</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поощрять работников за добросовестный эффективный труд в порядке, предусмотренном локальными нормативными актами;</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lastRenderedPageBreak/>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rPr>
      </w:pPr>
      <w:r w:rsidRPr="002C172F">
        <w:rPr>
          <w:rFonts w:eastAsia="Times New Roman"/>
          <w:color w:val="000000"/>
        </w:rPr>
        <w:t>- привлекать работников к дисциплинарной и материальной ответственности в порядке, установленном федеральным законодательством;</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color w:val="000000"/>
        </w:rPr>
      </w:pPr>
      <w:r w:rsidRPr="002C172F">
        <w:rPr>
          <w:rFonts w:eastAsia="Times New Roman"/>
          <w:color w:val="000000"/>
        </w:rPr>
        <w:t>- принимать локальные нормативные акты.</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5979F2" w:rsidRPr="002C172F" w:rsidRDefault="005979F2" w:rsidP="005979F2">
      <w:pPr>
        <w:tabs>
          <w:tab w:val="num" w:pos="-567"/>
        </w:tabs>
        <w:autoSpaceDE w:val="0"/>
        <w:autoSpaceDN w:val="0"/>
        <w:adjustRightInd w:val="0"/>
        <w:ind w:leftChars="-236" w:left="-519" w:firstLineChars="117" w:firstLine="257"/>
        <w:jc w:val="both"/>
        <w:rPr>
          <w:rFonts w:eastAsia="Times New Roman"/>
          <w:u w:val="single"/>
        </w:rPr>
      </w:pPr>
      <w:r w:rsidRPr="002C172F">
        <w:rPr>
          <w:rFonts w:eastAsia="Times New Roman"/>
          <w:color w:val="000000"/>
        </w:rPr>
        <w:t xml:space="preserve">4.3. </w:t>
      </w:r>
      <w:r w:rsidRPr="002C172F">
        <w:rPr>
          <w:rFonts w:eastAsia="Times New Roman"/>
          <w:color w:val="000000"/>
          <w:u w:val="single"/>
        </w:rPr>
        <w:t>Работодатель обязан:</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предоставлять работникам работу, обусловленную трудовыми договорами;</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обеспечивать безопасность труда и условия, отвечающие требованиям охраны и гигиены труда;</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обеспечивать работникам равную оплату за труд равной ценности;</w:t>
      </w:r>
    </w:p>
    <w:p w:rsidR="005979F2" w:rsidRPr="002C172F" w:rsidRDefault="005979F2" w:rsidP="005979F2">
      <w:pPr>
        <w:tabs>
          <w:tab w:val="num" w:pos="-567"/>
        </w:tabs>
        <w:ind w:leftChars="-236" w:left="-519" w:firstLineChars="117" w:firstLine="257"/>
        <w:jc w:val="both"/>
        <w:rPr>
          <w:rFonts w:eastAsia="Times New Roman"/>
        </w:rPr>
      </w:pPr>
      <w:bookmarkStart w:id="15" w:name="_Hlk57404261"/>
      <w:r w:rsidRPr="002C172F">
        <w:rPr>
          <w:rFonts w:eastAsia="Times New Roman"/>
          <w:color w:val="4F81BD"/>
        </w:rPr>
        <w:t xml:space="preserve">- </w:t>
      </w:r>
      <w:bookmarkEnd w:id="15"/>
      <w:r w:rsidRPr="002C172F">
        <w:rPr>
          <w:rFonts w:eastAsia="Times New Roman"/>
        </w:rPr>
        <w:t xml:space="preserve">Заработная плата выплачивается всем работникам в денежной форме в установленные сроки. Перечисление первой половины – не позднее 30 числа текущего месяца, окончательный расчет за период – не позднее 15 числа следующего месяца.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Окончательный расчет за месяц работы, независимо от числа рабочих дней в месяце, составляет не менее 50 % оклада, ставки.</w:t>
      </w:r>
    </w:p>
    <w:p w:rsidR="005979F2" w:rsidRPr="002C172F" w:rsidRDefault="005979F2" w:rsidP="005979F2">
      <w:pPr>
        <w:tabs>
          <w:tab w:val="num" w:pos="-567"/>
        </w:tabs>
        <w:ind w:leftChars="-236" w:left="-519" w:firstLineChars="117" w:firstLine="257"/>
        <w:jc w:val="both"/>
        <w:rPr>
          <w:rFonts w:eastAsia="Times New Roman"/>
          <w:i/>
        </w:rPr>
      </w:pPr>
      <w:r w:rsidRPr="002C172F">
        <w:rPr>
          <w:rFonts w:eastAsia="Times New Roman"/>
        </w:rPr>
        <w:t>При совпадении дня выплаты с выходным или нерабочим праздничным</w:t>
      </w:r>
      <w:r w:rsidRPr="002C172F">
        <w:rPr>
          <w:rFonts w:eastAsia="Times New Roman"/>
          <w:i/>
        </w:rPr>
        <w:t xml:space="preserve"> </w:t>
      </w:r>
      <w:r w:rsidRPr="002C172F">
        <w:rPr>
          <w:rFonts w:eastAsia="Times New Roman"/>
        </w:rPr>
        <w:t>днем выплата заработной платы производится накануне этого дня (ст. 136 ТК РФ);</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вести точный учет рабочего времени, фактически отработанного работниками, обеспечивать учет сверхурочных работ;</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вести коллективные переговоры, а также заключить коллективный договор;</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xml:space="preserve">- предоставлять профкому полную и достоверную информацию, необходимую для заключения коллективного договора, соглашения и </w:t>
      </w:r>
      <w:proofErr w:type="gramStart"/>
      <w:r w:rsidRPr="002C172F">
        <w:rPr>
          <w:rFonts w:eastAsia="Times New Roman"/>
          <w:color w:val="000000"/>
        </w:rPr>
        <w:t>контроля за</w:t>
      </w:r>
      <w:proofErr w:type="gramEnd"/>
      <w:r w:rsidRPr="002C172F">
        <w:rPr>
          <w:rFonts w:eastAsia="Times New Roman"/>
          <w:color w:val="000000"/>
        </w:rPr>
        <w:t xml:space="preserve"> их выполнением;</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lastRenderedPageBreak/>
        <w:t>- обеспечивать бытовые нужды работников, связанные с исполнением ими трудовых обязанностей;</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осуществлять обязательное социальное страхование работников в порядке, установленном федеральными законами;</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5979F2" w:rsidRPr="002C172F" w:rsidRDefault="005979F2" w:rsidP="005979F2">
      <w:pPr>
        <w:tabs>
          <w:tab w:val="num" w:pos="-567"/>
        </w:tabs>
        <w:autoSpaceDE w:val="0"/>
        <w:autoSpaceDN w:val="0"/>
        <w:adjustRightInd w:val="0"/>
        <w:spacing w:after="27"/>
        <w:ind w:leftChars="-236" w:left="-519" w:firstLineChars="117" w:firstLine="257"/>
        <w:jc w:val="both"/>
        <w:rPr>
          <w:rFonts w:eastAsia="Calibri"/>
          <w:color w:val="000000"/>
        </w:rPr>
      </w:pPr>
      <w:r w:rsidRPr="002C172F">
        <w:rPr>
          <w:rFonts w:eastAsia="Calibri"/>
          <w:color w:val="000000"/>
        </w:rPr>
        <w:t xml:space="preserve">- создать условия для повышения Работником профессиональной квалификации; </w:t>
      </w:r>
    </w:p>
    <w:p w:rsidR="005979F2" w:rsidRPr="002C172F" w:rsidRDefault="005979F2" w:rsidP="005979F2">
      <w:pPr>
        <w:tabs>
          <w:tab w:val="num" w:pos="-567"/>
        </w:tabs>
        <w:autoSpaceDE w:val="0"/>
        <w:autoSpaceDN w:val="0"/>
        <w:adjustRightInd w:val="0"/>
        <w:spacing w:after="27"/>
        <w:ind w:leftChars="-236" w:left="-519" w:firstLineChars="117" w:firstLine="257"/>
        <w:jc w:val="both"/>
        <w:rPr>
          <w:rFonts w:eastAsia="Calibri"/>
          <w:color w:val="000000"/>
        </w:rPr>
      </w:pPr>
      <w:r w:rsidRPr="002C172F">
        <w:rPr>
          <w:rFonts w:eastAsia="Calibri"/>
          <w:color w:val="000000"/>
        </w:rPr>
        <w:t>-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w:t>
      </w:r>
      <w:r w:rsidRPr="002C172F">
        <w:rPr>
          <w:rFonts w:eastAsia="Calibri"/>
        </w:rPr>
        <w:t xml:space="preserve"> учреждения; </w:t>
      </w:r>
    </w:p>
    <w:p w:rsidR="005979F2" w:rsidRPr="002C172F" w:rsidRDefault="005979F2" w:rsidP="005979F2">
      <w:pPr>
        <w:tabs>
          <w:tab w:val="num" w:pos="-567"/>
        </w:tabs>
        <w:autoSpaceDE w:val="0"/>
        <w:autoSpaceDN w:val="0"/>
        <w:adjustRightInd w:val="0"/>
        <w:ind w:leftChars="-236" w:left="-519" w:firstLineChars="117" w:firstLine="257"/>
        <w:rPr>
          <w:rFonts w:eastAsia="Calibri"/>
          <w:color w:val="000000"/>
        </w:rPr>
      </w:pPr>
      <w:r w:rsidRPr="002C172F">
        <w:rPr>
          <w:rFonts w:eastAsia="Calibri"/>
          <w:color w:val="000000"/>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5979F2" w:rsidRPr="002C172F" w:rsidRDefault="005979F2" w:rsidP="005979F2">
      <w:pPr>
        <w:tabs>
          <w:tab w:val="num" w:pos="-567"/>
        </w:tabs>
        <w:autoSpaceDE w:val="0"/>
        <w:autoSpaceDN w:val="0"/>
        <w:adjustRightInd w:val="0"/>
        <w:ind w:leftChars="-236" w:left="-519" w:firstLineChars="117" w:firstLine="257"/>
        <w:rPr>
          <w:rFonts w:eastAsia="Calibri"/>
          <w:color w:val="000000"/>
        </w:rPr>
      </w:pPr>
      <w:r w:rsidRPr="002C172F">
        <w:rPr>
          <w:rFonts w:eastAsia="Calibri"/>
          <w:color w:val="000000"/>
        </w:rPr>
        <w:t xml:space="preserve">4.4. Руководство образовательного учреждения несёт ответственность за жизнь здоровье </w:t>
      </w:r>
      <w:r w:rsidRPr="002C172F">
        <w:rPr>
          <w:rFonts w:eastAsia="Calibri"/>
        </w:rPr>
        <w:t>воспитанников</w:t>
      </w:r>
      <w:r w:rsidRPr="002C172F">
        <w:rPr>
          <w:rFonts w:eastAsia="Calibri"/>
          <w:color w:val="000000"/>
        </w:rPr>
        <w:t xml:space="preserve"> во время пребывания их в образовательном учреждении. Обо всех случаях травматизма сообщать в соответствующие органы в установленном порядке. </w:t>
      </w:r>
    </w:p>
    <w:p w:rsidR="005979F2" w:rsidRPr="002C172F" w:rsidRDefault="005979F2" w:rsidP="005979F2">
      <w:pPr>
        <w:tabs>
          <w:tab w:val="num" w:pos="-567"/>
        </w:tabs>
        <w:autoSpaceDE w:val="0"/>
        <w:autoSpaceDN w:val="0"/>
        <w:adjustRightInd w:val="0"/>
        <w:ind w:leftChars="-236" w:left="-519" w:firstLineChars="117" w:firstLine="258"/>
        <w:jc w:val="center"/>
        <w:rPr>
          <w:rFonts w:eastAsia="Times New Roman"/>
          <w:b/>
          <w:bCs/>
        </w:rPr>
      </w:pPr>
    </w:p>
    <w:p w:rsidR="005979F2" w:rsidRPr="002C172F" w:rsidRDefault="005979F2" w:rsidP="005979F2">
      <w:pPr>
        <w:tabs>
          <w:tab w:val="num" w:pos="-567"/>
        </w:tabs>
        <w:autoSpaceDE w:val="0"/>
        <w:autoSpaceDN w:val="0"/>
        <w:adjustRightInd w:val="0"/>
        <w:ind w:leftChars="-236" w:left="-519" w:firstLineChars="117" w:firstLine="258"/>
        <w:jc w:val="center"/>
        <w:rPr>
          <w:rFonts w:eastAsia="Times New Roman"/>
        </w:rPr>
      </w:pPr>
      <w:r w:rsidRPr="002C172F">
        <w:rPr>
          <w:rFonts w:eastAsia="Times New Roman"/>
          <w:b/>
          <w:bCs/>
        </w:rPr>
        <w:t>5. Рабочее время и время отдыха</w:t>
      </w:r>
    </w:p>
    <w:p w:rsidR="005979F2" w:rsidRPr="002C172F" w:rsidRDefault="005979F2" w:rsidP="005979F2">
      <w:pPr>
        <w:tabs>
          <w:tab w:val="num" w:pos="-567"/>
          <w:tab w:val="left" w:pos="851"/>
        </w:tabs>
        <w:ind w:leftChars="-236" w:left="-519" w:right="-99" w:firstLineChars="117" w:firstLine="257"/>
        <w:jc w:val="both"/>
        <w:rPr>
          <w:rFonts w:eastAsia="Times New Roman"/>
        </w:rPr>
      </w:pPr>
      <w:r w:rsidRPr="002C172F">
        <w:rPr>
          <w:rFonts w:eastAsia="Times New Roman"/>
        </w:rPr>
        <w:t>5.1.  Продолжительность рабочего времени.</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color w:val="000000"/>
        </w:rPr>
      </w:pPr>
      <w:r w:rsidRPr="002C172F">
        <w:rPr>
          <w:rFonts w:eastAsia="Times New Roman"/>
        </w:rPr>
        <w:t xml:space="preserve">5.1.1. Нормальная продолжительность рабочего времени </w:t>
      </w:r>
      <w:r w:rsidRPr="002C172F">
        <w:rPr>
          <w:rFonts w:eastAsia="Times New Roman"/>
          <w:color w:val="000000"/>
        </w:rPr>
        <w:t xml:space="preserve">составляет сорок часов в неделю. </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5.1.2.</w:t>
      </w:r>
      <w:r w:rsidRPr="002C172F">
        <w:rPr>
          <w:rFonts w:eastAsia="Times New Roman"/>
        </w:rPr>
        <w:t xml:space="preserve"> Сокращенная продолжительность рабочего времени установлена п.5.2. Коллективного договора.</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r w:rsidRPr="002C172F">
        <w:rPr>
          <w:rFonts w:eastAsia="Times New Roman"/>
          <w:color w:val="000000"/>
        </w:rPr>
        <w:t>5.2.</w:t>
      </w:r>
      <w:r w:rsidRPr="002C172F">
        <w:rPr>
          <w:rFonts w:eastAsia="Times New Roman"/>
        </w:rPr>
        <w:t xml:space="preserve"> Продолжительность рабочего времени (норма часов педагогической работы за ставку заработной платы) для педагогов дополнительного образования в учреждении, устанавливается не более 18 часов в неделю, которая включает преподавательскую (учебную) работу,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5979F2" w:rsidRPr="002C172F" w:rsidRDefault="005979F2" w:rsidP="005979F2">
      <w:pPr>
        <w:tabs>
          <w:tab w:val="num" w:pos="-567"/>
          <w:tab w:val="left" w:pos="851"/>
        </w:tabs>
        <w:ind w:leftChars="-236" w:left="-519" w:right="-99" w:firstLineChars="117" w:firstLine="257"/>
        <w:jc w:val="both"/>
        <w:rPr>
          <w:rFonts w:eastAsia="Times New Roman"/>
        </w:rPr>
      </w:pPr>
      <w:r w:rsidRPr="002C172F">
        <w:rPr>
          <w:rFonts w:eastAsia="Times New Roman"/>
        </w:rPr>
        <w:tab/>
        <w:t xml:space="preserve">5.3. К работе в ночное время (с 22 до 6 часов) не допускаются: беременные женщины и работники, не достигшие возраста 18 лет. </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rFonts w:eastAsia="Times New Roman"/>
        </w:rPr>
      </w:pPr>
      <w:proofErr w:type="gramStart"/>
      <w:r w:rsidRPr="002C172F">
        <w:rPr>
          <w:rFonts w:eastAsia="Times New Roman"/>
        </w:rPr>
        <w:t>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w:t>
      </w:r>
      <w:proofErr w:type="gramEnd"/>
      <w:r w:rsidRPr="002C172F">
        <w:rPr>
          <w:rFonts w:eastAsia="Times New Roman"/>
        </w:rPr>
        <w:t xml:space="preserve"> привлекаться к работе в ночное время только с их письменного согласия и при условии, если такая работа не </w:t>
      </w:r>
      <w:r w:rsidRPr="002C172F">
        <w:rPr>
          <w:rFonts w:eastAsia="Times New Roman"/>
        </w:rPr>
        <w:lastRenderedPageBreak/>
        <w:t xml:space="preserve">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5.4. </w:t>
      </w:r>
      <w:bookmarkStart w:id="16" w:name="_Hlk120695668"/>
      <w:r w:rsidRPr="002C172F">
        <w:rPr>
          <w:rFonts w:eastAsia="Times New Roman"/>
        </w:rPr>
        <w:t xml:space="preserve">Работа в праздничные дни </w:t>
      </w:r>
      <w:r w:rsidRPr="002C172F">
        <w:rPr>
          <w:rFonts w:eastAsia="Times New Roman"/>
          <w:b/>
        </w:rPr>
        <w:t>запрещена</w:t>
      </w:r>
      <w:r w:rsidRPr="002C172F">
        <w:rPr>
          <w:rFonts w:eastAsia="Times New Roman"/>
        </w:rPr>
        <w:t xml:space="preserve">. Привлечение отдельных работников образовательного учреждения (педагогов и др.) к дежурству в выходные и праздничные дни допускается в исключительных случаях, предусмотренных законодательством, по письменному приказу руководителя образовательного учреждения (ст.113 ТК РФ). По условиям работы образовательного учреждения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bookmarkEnd w:id="16"/>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5.5. Работодатель обязан организовать учет явки на работу и ухода с работы.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5.6. Для инвалидов 1 и 2 группы устанавливается сокращенная рабочая неделя, которая не может быть более 35 часов, </w:t>
      </w:r>
      <w:proofErr w:type="gramStart"/>
      <w:r w:rsidRPr="002C172F">
        <w:rPr>
          <w:rFonts w:eastAsia="Calibri"/>
          <w:color w:val="000000"/>
        </w:rPr>
        <w:t>размер оплаты труда</w:t>
      </w:r>
      <w:proofErr w:type="gramEnd"/>
      <w:r w:rsidRPr="002C172F">
        <w:rPr>
          <w:rFonts w:eastAsia="Calibri"/>
          <w:color w:val="000000"/>
        </w:rPr>
        <w:t xml:space="preserve">, в связи с этим не может быть уменьшен.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5.7. Работникам, работающим более 4 часов в день, предоставляется время для отдыха и питания.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5.8.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000000"/>
        </w:rPr>
      </w:pPr>
      <w:r w:rsidRPr="002C172F">
        <w:rPr>
          <w:rFonts w:eastAsia="Calibri"/>
          <w:color w:val="000000"/>
        </w:rPr>
        <w:t xml:space="preserve">5.9. Работа обслуживающего персонала устанавливается по гибкому графику. </w:t>
      </w:r>
    </w:p>
    <w:p w:rsidR="005979F2" w:rsidRPr="002C172F" w:rsidRDefault="005979F2" w:rsidP="005979F2">
      <w:pPr>
        <w:tabs>
          <w:tab w:val="num" w:pos="-567"/>
        </w:tabs>
        <w:autoSpaceDE w:val="0"/>
        <w:autoSpaceDN w:val="0"/>
        <w:adjustRightInd w:val="0"/>
        <w:ind w:leftChars="-236" w:left="-519" w:firstLineChars="117" w:firstLine="257"/>
        <w:jc w:val="both"/>
        <w:rPr>
          <w:rFonts w:eastAsia="Calibri"/>
          <w:color w:val="4F81BD"/>
        </w:rPr>
      </w:pPr>
      <w:r w:rsidRPr="002C172F">
        <w:rPr>
          <w:rFonts w:eastAsia="Calibri"/>
          <w:color w:val="000000"/>
        </w:rPr>
        <w:t xml:space="preserve">  5.10. Продолжительность рабочего дня обслуживающего персонала:</w:t>
      </w:r>
      <w:r w:rsidRPr="002C172F">
        <w:rPr>
          <w:rFonts w:eastAsia="Calibri"/>
          <w:color w:val="4F81BD"/>
        </w:rPr>
        <w:t xml:space="preserve"> </w:t>
      </w:r>
    </w:p>
    <w:p w:rsidR="005979F2" w:rsidRPr="002C172F" w:rsidRDefault="005979F2" w:rsidP="005979F2">
      <w:pPr>
        <w:tabs>
          <w:tab w:val="num" w:pos="-567"/>
        </w:tabs>
        <w:autoSpaceDE w:val="0"/>
        <w:autoSpaceDN w:val="0"/>
        <w:adjustRightInd w:val="0"/>
        <w:ind w:leftChars="-236" w:left="-519" w:firstLineChars="117" w:firstLine="257"/>
        <w:rPr>
          <w:rFonts w:eastAsia="Calibri"/>
        </w:rPr>
      </w:pPr>
      <w:r w:rsidRPr="002C172F">
        <w:rPr>
          <w:rFonts w:eastAsia="Calibri"/>
        </w:rPr>
        <w:t>– не может превышать 36 часов в неделю для женщин и 40 часов для мужчин.</w:t>
      </w:r>
    </w:p>
    <w:p w:rsidR="005979F2" w:rsidRPr="002C172F" w:rsidRDefault="005979F2" w:rsidP="005979F2">
      <w:pPr>
        <w:tabs>
          <w:tab w:val="num" w:pos="-567"/>
        </w:tabs>
        <w:autoSpaceDE w:val="0"/>
        <w:autoSpaceDN w:val="0"/>
        <w:adjustRightInd w:val="0"/>
        <w:ind w:leftChars="-236" w:left="-519" w:firstLineChars="117" w:firstLine="257"/>
        <w:rPr>
          <w:rFonts w:eastAsia="Calibri"/>
          <w:color w:val="000000"/>
        </w:rPr>
      </w:pPr>
      <w:r w:rsidRPr="002C172F">
        <w:rPr>
          <w:rFonts w:eastAsia="Calibri"/>
          <w:color w:val="000000"/>
        </w:rPr>
        <w:t>– перерыв на обед 60 минут.</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 xml:space="preserve">Работодатель обязан организовать точный учет рабочего времени, отработанного каждым работником образовательной организации. </w:t>
      </w:r>
    </w:p>
    <w:p w:rsidR="005979F2" w:rsidRPr="002C172F" w:rsidRDefault="005979F2" w:rsidP="005979F2">
      <w:pPr>
        <w:tabs>
          <w:tab w:val="num" w:pos="-567"/>
        </w:tabs>
        <w:ind w:leftChars="-236" w:left="-519" w:firstLineChars="117" w:firstLine="257"/>
        <w:jc w:val="both"/>
        <w:rPr>
          <w:rFonts w:eastAsia="Times New Roman"/>
        </w:rPr>
      </w:pPr>
      <w:r w:rsidRPr="002C172F">
        <w:rPr>
          <w:rFonts w:eastAsia="Times New Roman"/>
        </w:rPr>
        <w:t>Порядок ведения табеля учета рабочего времени утверждается приказом работодателя.</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lang w:val="tt-RU"/>
        </w:rPr>
        <w:t xml:space="preserve">  5.11. </w:t>
      </w:r>
      <w:r w:rsidRPr="002C172F">
        <w:t>Для следующих должностей</w:t>
      </w:r>
      <w:r w:rsidRPr="002C172F">
        <w:rPr>
          <w:i/>
        </w:rPr>
        <w:t xml:space="preserve"> </w:t>
      </w:r>
      <w:r w:rsidRPr="002C172F">
        <w:t>устанавливается сменный график работы: сторожей, кочегаров.</w:t>
      </w:r>
    </w:p>
    <w:p w:rsidR="005979F2" w:rsidRPr="002C172F" w:rsidRDefault="005979F2" w:rsidP="005979F2">
      <w:pPr>
        <w:tabs>
          <w:tab w:val="num" w:pos="-567"/>
        </w:tabs>
        <w:ind w:leftChars="-236" w:left="-519" w:firstLineChars="117" w:firstLine="257"/>
        <w:jc w:val="both"/>
      </w:pPr>
      <w:r w:rsidRPr="002C172F">
        <w:t>5.12. Режим рабочего времени работников:</w:t>
      </w:r>
    </w:p>
    <w:p w:rsidR="005979F2" w:rsidRPr="002C172F" w:rsidRDefault="005979F2" w:rsidP="005979F2">
      <w:pPr>
        <w:tabs>
          <w:tab w:val="num" w:pos="-567"/>
          <w:tab w:val="left" w:pos="284"/>
          <w:tab w:val="left" w:pos="567"/>
          <w:tab w:val="left" w:pos="851"/>
        </w:tabs>
        <w:ind w:leftChars="-236" w:left="-519" w:firstLineChars="117" w:firstLine="257"/>
        <w:jc w:val="both"/>
      </w:pPr>
    </w:p>
    <w:tbl>
      <w:tblPr>
        <w:tblW w:w="11460"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410"/>
        <w:gridCol w:w="1134"/>
        <w:gridCol w:w="1134"/>
        <w:gridCol w:w="1134"/>
        <w:gridCol w:w="1276"/>
        <w:gridCol w:w="1701"/>
        <w:gridCol w:w="1820"/>
      </w:tblGrid>
      <w:tr w:rsidR="005979F2" w:rsidRPr="002C172F" w:rsidTr="003C5024">
        <w:tc>
          <w:tcPr>
            <w:tcW w:w="851" w:type="dxa"/>
            <w:vAlign w:val="center"/>
          </w:tcPr>
          <w:p w:rsidR="005979F2" w:rsidRDefault="005979F2" w:rsidP="005979F2">
            <w:pPr>
              <w:tabs>
                <w:tab w:val="num" w:pos="-567"/>
                <w:tab w:val="left" w:pos="284"/>
                <w:tab w:val="left" w:pos="567"/>
                <w:tab w:val="left" w:pos="851"/>
              </w:tabs>
              <w:ind w:leftChars="-236" w:left="-519" w:firstLineChars="317" w:firstLine="697"/>
              <w:jc w:val="both"/>
            </w:pPr>
            <w:r w:rsidRPr="002C172F">
              <w:t xml:space="preserve">№ </w:t>
            </w:r>
          </w:p>
          <w:p w:rsidR="005979F2" w:rsidRPr="002C172F" w:rsidRDefault="005979F2" w:rsidP="005979F2">
            <w:pPr>
              <w:tabs>
                <w:tab w:val="num" w:pos="-567"/>
                <w:tab w:val="left" w:pos="284"/>
                <w:tab w:val="left" w:pos="567"/>
                <w:tab w:val="left" w:pos="851"/>
              </w:tabs>
              <w:ind w:leftChars="-236" w:left="-519" w:firstLineChars="317" w:firstLine="697"/>
              <w:jc w:val="both"/>
            </w:pPr>
            <w:proofErr w:type="gramStart"/>
            <w:r w:rsidRPr="002C172F">
              <w:t>п</w:t>
            </w:r>
            <w:proofErr w:type="gramEnd"/>
            <w:r w:rsidRPr="002C172F">
              <w:t>/п</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317" w:firstLine="697"/>
              <w:jc w:val="both"/>
            </w:pPr>
            <w:r w:rsidRPr="002C172F">
              <w:t xml:space="preserve">Должность </w:t>
            </w:r>
          </w:p>
        </w:tc>
        <w:tc>
          <w:tcPr>
            <w:tcW w:w="1134" w:type="dxa"/>
            <w:vAlign w:val="center"/>
          </w:tcPr>
          <w:p w:rsidR="005979F2" w:rsidRPr="002C172F" w:rsidRDefault="005979F2" w:rsidP="005979F2">
            <w:pPr>
              <w:tabs>
                <w:tab w:val="num" w:pos="-567"/>
                <w:tab w:val="left" w:pos="284"/>
                <w:tab w:val="left" w:pos="567"/>
                <w:tab w:val="left" w:pos="766"/>
              </w:tabs>
              <w:ind w:leftChars="-19" w:left="68" w:hangingChars="50" w:hanging="110"/>
              <w:jc w:val="both"/>
            </w:pPr>
            <w:r w:rsidRPr="002C172F">
              <w:t>Начало рабочего дня</w:t>
            </w:r>
          </w:p>
        </w:tc>
        <w:tc>
          <w:tcPr>
            <w:tcW w:w="1134" w:type="dxa"/>
            <w:vAlign w:val="center"/>
          </w:tcPr>
          <w:p w:rsidR="005979F2" w:rsidRPr="002C172F" w:rsidRDefault="005979F2" w:rsidP="005979F2">
            <w:pPr>
              <w:tabs>
                <w:tab w:val="num" w:pos="-567"/>
                <w:tab w:val="left" w:pos="284"/>
                <w:tab w:val="left" w:pos="567"/>
                <w:tab w:val="left" w:pos="766"/>
              </w:tabs>
              <w:ind w:leftChars="-119" w:left="68" w:hangingChars="150" w:hanging="330"/>
              <w:jc w:val="both"/>
            </w:pPr>
            <w:r w:rsidRPr="002C172F">
              <w:t>Окончание рабочего дня</w:t>
            </w:r>
          </w:p>
        </w:tc>
        <w:tc>
          <w:tcPr>
            <w:tcW w:w="1134" w:type="dxa"/>
            <w:vAlign w:val="center"/>
          </w:tcPr>
          <w:p w:rsidR="005979F2" w:rsidRPr="002C172F" w:rsidRDefault="005979F2" w:rsidP="005979F2">
            <w:pPr>
              <w:tabs>
                <w:tab w:val="num" w:pos="-567"/>
                <w:tab w:val="left" w:pos="284"/>
                <w:tab w:val="left" w:pos="567"/>
                <w:tab w:val="left" w:pos="766"/>
              </w:tabs>
              <w:ind w:leftChars="-236" w:left="-519" w:firstLineChars="217" w:firstLine="477"/>
              <w:jc w:val="both"/>
            </w:pPr>
            <w:r w:rsidRPr="002C172F">
              <w:t xml:space="preserve">Перерыв для отдыха и </w:t>
            </w:r>
            <w:r>
              <w:t xml:space="preserve">      </w:t>
            </w:r>
            <w:proofErr w:type="gramStart"/>
            <w:r w:rsidRPr="002C172F">
              <w:t>п</w:t>
            </w:r>
            <w:proofErr w:type="gramEnd"/>
            <w:r>
              <w:t xml:space="preserve">    п</w:t>
            </w:r>
            <w:r w:rsidRPr="002C172F">
              <w:t>итания</w:t>
            </w:r>
          </w:p>
        </w:tc>
        <w:tc>
          <w:tcPr>
            <w:tcW w:w="1276" w:type="dxa"/>
            <w:vAlign w:val="center"/>
          </w:tcPr>
          <w:p w:rsidR="005979F2" w:rsidRPr="002C172F" w:rsidRDefault="005979F2" w:rsidP="005979F2">
            <w:pPr>
              <w:tabs>
                <w:tab w:val="num" w:pos="-567"/>
                <w:tab w:val="left" w:pos="284"/>
                <w:tab w:val="left" w:pos="567"/>
                <w:tab w:val="left" w:pos="766"/>
              </w:tabs>
              <w:ind w:leftChars="-236" w:left="-519" w:firstLineChars="317" w:firstLine="697"/>
              <w:jc w:val="both"/>
            </w:pPr>
            <w:r w:rsidRPr="002C172F">
              <w:t>Дни</w:t>
            </w:r>
            <w:r>
              <w:t xml:space="preserve">          </w:t>
            </w:r>
            <w:r w:rsidRPr="002C172F">
              <w:t xml:space="preserve"> нед</w:t>
            </w:r>
            <w:r>
              <w:t xml:space="preserve">   нед</w:t>
            </w:r>
            <w:r w:rsidRPr="002C172F">
              <w:t>ели</w:t>
            </w:r>
          </w:p>
        </w:tc>
        <w:tc>
          <w:tcPr>
            <w:tcW w:w="1701" w:type="dxa"/>
            <w:vAlign w:val="center"/>
          </w:tcPr>
          <w:p w:rsidR="005979F2" w:rsidRPr="002C172F" w:rsidRDefault="005979F2" w:rsidP="005979F2">
            <w:pPr>
              <w:tabs>
                <w:tab w:val="num" w:pos="-567"/>
                <w:tab w:val="left" w:pos="284"/>
                <w:tab w:val="left" w:pos="567"/>
                <w:tab w:val="left" w:pos="766"/>
              </w:tabs>
              <w:ind w:leftChars="-236" w:left="-519" w:firstLineChars="267" w:firstLine="587"/>
              <w:jc w:val="both"/>
            </w:pPr>
            <w:r w:rsidRPr="002C172F">
              <w:t xml:space="preserve">Выходные </w:t>
            </w:r>
          </w:p>
        </w:tc>
        <w:tc>
          <w:tcPr>
            <w:tcW w:w="1820" w:type="dxa"/>
            <w:vAlign w:val="center"/>
          </w:tcPr>
          <w:p w:rsidR="005979F2" w:rsidRPr="002C172F" w:rsidRDefault="005979F2" w:rsidP="005979F2">
            <w:pPr>
              <w:tabs>
                <w:tab w:val="num" w:pos="-567"/>
                <w:tab w:val="left" w:pos="284"/>
                <w:tab w:val="left" w:pos="567"/>
                <w:tab w:val="left" w:pos="766"/>
              </w:tabs>
              <w:ind w:leftChars="-236" w:left="-519" w:firstLineChars="267" w:firstLine="587"/>
              <w:jc w:val="both"/>
            </w:pPr>
            <w:r w:rsidRPr="002C172F">
              <w:t xml:space="preserve">Примечание </w:t>
            </w:r>
          </w:p>
        </w:tc>
      </w:tr>
      <w:tr w:rsidR="005979F2" w:rsidRPr="002C172F" w:rsidTr="003C5024">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r w:rsidRPr="002C172F">
              <w:t>1.</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267" w:firstLine="587"/>
              <w:jc w:val="both"/>
            </w:pPr>
            <w:r w:rsidRPr="002C172F">
              <w:t xml:space="preserve">Методист </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12:00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r w:rsidRPr="002C172F">
              <w:t>-</w:t>
            </w:r>
          </w:p>
        </w:tc>
        <w:tc>
          <w:tcPr>
            <w:tcW w:w="1276" w:type="dxa"/>
            <w:vAlign w:val="center"/>
          </w:tcPr>
          <w:p w:rsidR="005979F2" w:rsidRPr="002C172F" w:rsidRDefault="005979F2" w:rsidP="005979F2">
            <w:pPr>
              <w:tabs>
                <w:tab w:val="num" w:pos="-567"/>
              </w:tabs>
              <w:ind w:leftChars="-236" w:left="-519" w:firstLineChars="117" w:firstLine="257"/>
              <w:jc w:val="center"/>
            </w:pPr>
            <w:r w:rsidRPr="002C172F">
              <w:t>пн-сб</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Воскресенье</w:t>
            </w:r>
          </w:p>
        </w:tc>
        <w:tc>
          <w:tcPr>
            <w:tcW w:w="182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rPr>
                <w:color w:val="FF0000"/>
              </w:rPr>
            </w:pPr>
          </w:p>
        </w:tc>
      </w:tr>
      <w:tr w:rsidR="005979F2" w:rsidRPr="002C172F" w:rsidTr="003C5024">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lastRenderedPageBreak/>
              <w:t>2.</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Делопроизводитель</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16:00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12-13</w:t>
            </w:r>
          </w:p>
        </w:tc>
        <w:tc>
          <w:tcPr>
            <w:tcW w:w="1276" w:type="dxa"/>
            <w:vAlign w:val="center"/>
          </w:tcPr>
          <w:p w:rsidR="005979F2" w:rsidRPr="002C172F" w:rsidRDefault="005979F2" w:rsidP="005979F2">
            <w:pPr>
              <w:tabs>
                <w:tab w:val="num" w:pos="-567"/>
              </w:tabs>
              <w:ind w:leftChars="-236" w:left="-519" w:firstLineChars="117" w:firstLine="257"/>
              <w:jc w:val="center"/>
            </w:pPr>
            <w:r w:rsidRPr="002C172F">
              <w:t>пн-сб</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Воскресенье</w:t>
            </w:r>
          </w:p>
        </w:tc>
        <w:tc>
          <w:tcPr>
            <w:tcW w:w="182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rPr>
                <w:color w:val="FF0000"/>
              </w:rPr>
            </w:pPr>
          </w:p>
        </w:tc>
      </w:tr>
      <w:tr w:rsidR="005979F2" w:rsidRPr="002C172F" w:rsidTr="003C5024">
        <w:trPr>
          <w:trHeight w:val="1042"/>
        </w:trPr>
        <w:tc>
          <w:tcPr>
            <w:tcW w:w="851" w:type="dxa"/>
            <w:vMerge w:val="restart"/>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3.</w:t>
            </w:r>
          </w:p>
        </w:tc>
        <w:tc>
          <w:tcPr>
            <w:tcW w:w="2410" w:type="dxa"/>
            <w:vMerge w:val="restart"/>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Сторож</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20:00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08:00</w:t>
            </w:r>
          </w:p>
        </w:tc>
        <w:tc>
          <w:tcPr>
            <w:tcW w:w="1134" w:type="dxa"/>
            <w:vMerge w:val="restart"/>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Не предоставляется</w:t>
            </w:r>
          </w:p>
        </w:tc>
        <w:tc>
          <w:tcPr>
            <w:tcW w:w="1276" w:type="dxa"/>
            <w:vMerge w:val="restart"/>
            <w:vAlign w:val="center"/>
          </w:tcPr>
          <w:p w:rsidR="005979F2" w:rsidRPr="002C172F" w:rsidRDefault="005979F2" w:rsidP="005979F2">
            <w:pPr>
              <w:tabs>
                <w:tab w:val="num" w:pos="-567"/>
              </w:tabs>
              <w:ind w:leftChars="-236" w:left="-519" w:firstLineChars="117" w:firstLine="257"/>
              <w:jc w:val="center"/>
            </w:pPr>
            <w:r w:rsidRPr="002C172F">
              <w:t>По графику</w:t>
            </w:r>
          </w:p>
        </w:tc>
        <w:tc>
          <w:tcPr>
            <w:tcW w:w="1701" w:type="dxa"/>
            <w:vMerge w:val="restart"/>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По графику</w:t>
            </w:r>
          </w:p>
        </w:tc>
        <w:tc>
          <w:tcPr>
            <w:tcW w:w="1820" w:type="dxa"/>
            <w:vMerge w:val="restart"/>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t xml:space="preserve"> </w:t>
            </w:r>
            <w:r w:rsidRPr="002C172F">
              <w:t>Выходу на работу по графику, суммированный учет рабочего времени</w:t>
            </w:r>
          </w:p>
        </w:tc>
      </w:tr>
      <w:tr w:rsidR="005979F2" w:rsidRPr="002C172F" w:rsidTr="003C5024">
        <w:tc>
          <w:tcPr>
            <w:tcW w:w="851" w:type="dxa"/>
            <w:vMerge/>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p>
        </w:tc>
        <w:tc>
          <w:tcPr>
            <w:tcW w:w="2410" w:type="dxa"/>
            <w:vMerge/>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Merge/>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p>
        </w:tc>
        <w:tc>
          <w:tcPr>
            <w:tcW w:w="1276" w:type="dxa"/>
            <w:vMerge/>
            <w:vAlign w:val="center"/>
          </w:tcPr>
          <w:p w:rsidR="005979F2" w:rsidRPr="002C172F" w:rsidRDefault="005979F2" w:rsidP="005979F2">
            <w:pPr>
              <w:tabs>
                <w:tab w:val="num" w:pos="-567"/>
              </w:tabs>
              <w:ind w:leftChars="-236" w:left="-519" w:firstLineChars="117" w:firstLine="257"/>
            </w:pPr>
          </w:p>
        </w:tc>
        <w:tc>
          <w:tcPr>
            <w:tcW w:w="1701" w:type="dxa"/>
            <w:vMerge/>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p>
        </w:tc>
        <w:tc>
          <w:tcPr>
            <w:tcW w:w="1820" w:type="dxa"/>
            <w:vMerge/>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p>
        </w:tc>
      </w:tr>
      <w:tr w:rsidR="005979F2" w:rsidRPr="002C172F" w:rsidTr="003C5024">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r w:rsidRPr="002C172F">
              <w:t>4.</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Кочегар</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tc>
        <w:tc>
          <w:tcPr>
            <w:tcW w:w="1134" w:type="dxa"/>
            <w:vAlign w:val="center"/>
          </w:tcPr>
          <w:p w:rsidR="005979F2" w:rsidRPr="00A53D18" w:rsidRDefault="005979F2" w:rsidP="005979F2">
            <w:pPr>
              <w:tabs>
                <w:tab w:val="left" w:pos="284"/>
                <w:tab w:val="left" w:pos="567"/>
                <w:tab w:val="left" w:pos="851"/>
              </w:tabs>
              <w:ind w:leftChars="-162" w:left="-356" w:firstLineChars="240" w:firstLine="528"/>
              <w:jc w:val="center"/>
            </w:pPr>
            <w:r w:rsidRPr="00A53D18">
              <w:t xml:space="preserve">Не </w:t>
            </w:r>
            <w:proofErr w:type="gramStart"/>
            <w:r w:rsidRPr="00A53D18">
              <w:t>пр</w:t>
            </w:r>
            <w:proofErr w:type="gramEnd"/>
            <w:r w:rsidRPr="00A53D18">
              <w:t xml:space="preserve">    предоставляется</w:t>
            </w:r>
          </w:p>
        </w:tc>
        <w:tc>
          <w:tcPr>
            <w:tcW w:w="1276" w:type="dxa"/>
            <w:vAlign w:val="center"/>
          </w:tcPr>
          <w:p w:rsidR="005979F2" w:rsidRPr="002C172F" w:rsidRDefault="005979F2" w:rsidP="005979F2">
            <w:pPr>
              <w:tabs>
                <w:tab w:val="num" w:pos="-567"/>
              </w:tabs>
              <w:ind w:leftChars="14" w:left="31"/>
            </w:pPr>
            <w:r>
              <w:t>По графику</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По графику</w:t>
            </w:r>
          </w:p>
        </w:tc>
        <w:tc>
          <w:tcPr>
            <w:tcW w:w="182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t xml:space="preserve"> </w:t>
            </w:r>
            <w:r w:rsidRPr="002C172F">
              <w:t>Выходу на работу по графику, суммированный учет рабочего времени</w:t>
            </w:r>
          </w:p>
        </w:tc>
      </w:tr>
      <w:tr w:rsidR="005979F2" w:rsidRPr="002C172F" w:rsidTr="003C5024">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5.</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Рабочий по ремЗиС</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14:00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17:00</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p>
        </w:tc>
        <w:tc>
          <w:tcPr>
            <w:tcW w:w="1276" w:type="dxa"/>
            <w:vAlign w:val="center"/>
          </w:tcPr>
          <w:p w:rsidR="005979F2" w:rsidRPr="002C172F" w:rsidRDefault="005979F2" w:rsidP="005979F2">
            <w:pPr>
              <w:tabs>
                <w:tab w:val="num" w:pos="-567"/>
              </w:tabs>
              <w:ind w:leftChars="-236" w:left="-519" w:firstLineChars="117" w:firstLine="257"/>
              <w:jc w:val="center"/>
            </w:pPr>
            <w:r w:rsidRPr="002C172F">
              <w:t>пн-сб</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Воскресенье</w:t>
            </w:r>
          </w:p>
          <w:p w:rsidR="005979F2" w:rsidRPr="002C172F" w:rsidRDefault="005979F2" w:rsidP="005979F2">
            <w:pPr>
              <w:tabs>
                <w:tab w:val="num" w:pos="-567"/>
                <w:tab w:val="left" w:pos="284"/>
                <w:tab w:val="left" w:pos="567"/>
                <w:tab w:val="left" w:pos="851"/>
              </w:tabs>
              <w:ind w:leftChars="-236" w:left="-519" w:firstLineChars="117" w:firstLine="257"/>
              <w:jc w:val="center"/>
            </w:pPr>
          </w:p>
        </w:tc>
        <w:tc>
          <w:tcPr>
            <w:tcW w:w="182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rPr>
                <w:color w:val="FF0000"/>
              </w:rPr>
            </w:pPr>
          </w:p>
        </w:tc>
      </w:tr>
      <w:tr w:rsidR="005979F2" w:rsidRPr="002C172F" w:rsidTr="003C5024">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6.</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Рабочий по КОЗиС</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09:00</w:t>
            </w:r>
          </w:p>
          <w:p w:rsidR="005979F2" w:rsidRPr="002C172F" w:rsidRDefault="005979F2" w:rsidP="005979F2">
            <w:pPr>
              <w:tabs>
                <w:tab w:val="num" w:pos="-567"/>
                <w:tab w:val="left" w:pos="284"/>
                <w:tab w:val="left" w:pos="567"/>
                <w:tab w:val="left" w:pos="851"/>
              </w:tabs>
              <w:ind w:leftChars="-236" w:left="-519" w:firstLineChars="117" w:firstLine="257"/>
              <w:jc w:val="center"/>
            </w:pP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17:00</w:t>
            </w:r>
          </w:p>
          <w:p w:rsidR="005979F2" w:rsidRPr="002C172F" w:rsidRDefault="005979F2" w:rsidP="005979F2">
            <w:pPr>
              <w:tabs>
                <w:tab w:val="num" w:pos="-567"/>
                <w:tab w:val="left" w:pos="284"/>
                <w:tab w:val="left" w:pos="567"/>
                <w:tab w:val="left" w:pos="851"/>
              </w:tabs>
              <w:ind w:leftChars="-236" w:left="-519" w:firstLineChars="117" w:firstLine="257"/>
              <w:jc w:val="center"/>
            </w:pP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12-13</w:t>
            </w:r>
          </w:p>
        </w:tc>
        <w:tc>
          <w:tcPr>
            <w:tcW w:w="1276" w:type="dxa"/>
            <w:vAlign w:val="center"/>
          </w:tcPr>
          <w:p w:rsidR="005979F2" w:rsidRPr="002C172F" w:rsidRDefault="005979F2" w:rsidP="005979F2">
            <w:pPr>
              <w:tabs>
                <w:tab w:val="num" w:pos="-567"/>
              </w:tabs>
              <w:ind w:leftChars="-236" w:left="-519" w:firstLineChars="117" w:firstLine="257"/>
              <w:jc w:val="center"/>
            </w:pPr>
            <w:r w:rsidRPr="002C172F">
              <w:t>пн-сб</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Воскресенье</w:t>
            </w:r>
          </w:p>
        </w:tc>
        <w:tc>
          <w:tcPr>
            <w:tcW w:w="182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rPr>
                <w:color w:val="FF0000"/>
              </w:rPr>
            </w:pPr>
          </w:p>
        </w:tc>
      </w:tr>
      <w:tr w:rsidR="005979F2" w:rsidRPr="002C172F" w:rsidTr="003C5024">
        <w:trPr>
          <w:trHeight w:val="1242"/>
        </w:trPr>
        <w:tc>
          <w:tcPr>
            <w:tcW w:w="85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both"/>
            </w:pPr>
            <w:r w:rsidRPr="002C172F">
              <w:t>7.</w:t>
            </w:r>
          </w:p>
        </w:tc>
        <w:tc>
          <w:tcPr>
            <w:tcW w:w="2410"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Педагоги дополнительного образования</w:t>
            </w:r>
          </w:p>
        </w:tc>
        <w:tc>
          <w:tcPr>
            <w:tcW w:w="2268" w:type="dxa"/>
            <w:gridSpan w:val="2"/>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 xml:space="preserve">По расписанию </w:t>
            </w:r>
            <w:r>
              <w:t xml:space="preserve"> </w:t>
            </w:r>
            <w:r w:rsidRPr="002C172F">
              <w:t>учебных занятий</w:t>
            </w:r>
          </w:p>
        </w:tc>
        <w:tc>
          <w:tcPr>
            <w:tcW w:w="1134"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12-13</w:t>
            </w:r>
          </w:p>
        </w:tc>
        <w:tc>
          <w:tcPr>
            <w:tcW w:w="1276" w:type="dxa"/>
            <w:vAlign w:val="center"/>
          </w:tcPr>
          <w:p w:rsidR="005979F2" w:rsidRPr="002C172F" w:rsidRDefault="005979F2" w:rsidP="005979F2">
            <w:pPr>
              <w:tabs>
                <w:tab w:val="num" w:pos="-567"/>
              </w:tabs>
              <w:ind w:leftChars="-236" w:left="-519" w:firstLineChars="117" w:firstLine="257"/>
              <w:jc w:val="center"/>
            </w:pPr>
            <w:r w:rsidRPr="002C172F">
              <w:t>пн-сб</w:t>
            </w:r>
          </w:p>
        </w:tc>
        <w:tc>
          <w:tcPr>
            <w:tcW w:w="1701" w:type="dxa"/>
            <w:vAlign w:val="center"/>
          </w:tcPr>
          <w:p w:rsidR="005979F2" w:rsidRPr="002C172F" w:rsidRDefault="005979F2" w:rsidP="005979F2">
            <w:pPr>
              <w:tabs>
                <w:tab w:val="num" w:pos="-567"/>
                <w:tab w:val="left" w:pos="284"/>
                <w:tab w:val="left" w:pos="567"/>
                <w:tab w:val="left" w:pos="851"/>
              </w:tabs>
              <w:ind w:leftChars="-236" w:left="-519" w:firstLineChars="117" w:firstLine="257"/>
              <w:jc w:val="center"/>
            </w:pPr>
            <w:r w:rsidRPr="002C172F">
              <w:t>Воскресенье</w:t>
            </w:r>
          </w:p>
        </w:tc>
        <w:tc>
          <w:tcPr>
            <w:tcW w:w="1820" w:type="dxa"/>
            <w:vAlign w:val="center"/>
          </w:tcPr>
          <w:p w:rsidR="005979F2" w:rsidRDefault="005979F2" w:rsidP="005979F2">
            <w:pPr>
              <w:tabs>
                <w:tab w:val="num" w:pos="-567"/>
                <w:tab w:val="left" w:pos="284"/>
                <w:tab w:val="left" w:pos="567"/>
                <w:tab w:val="left" w:pos="851"/>
              </w:tabs>
              <w:ind w:leftChars="-236" w:left="-519" w:firstLineChars="72" w:firstLine="158"/>
            </w:pPr>
            <w:r>
              <w:t xml:space="preserve">   </w:t>
            </w:r>
            <w:r w:rsidRPr="002C172F">
              <w:t>По расписанию</w:t>
            </w:r>
          </w:p>
          <w:p w:rsidR="005979F2" w:rsidRPr="002C172F" w:rsidRDefault="005979F2" w:rsidP="005979F2">
            <w:pPr>
              <w:tabs>
                <w:tab w:val="num" w:pos="-567"/>
                <w:tab w:val="left" w:pos="284"/>
                <w:tab w:val="left" w:pos="567"/>
                <w:tab w:val="left" w:pos="851"/>
              </w:tabs>
              <w:ind w:leftChars="-164" w:left="189" w:hangingChars="250" w:hanging="550"/>
            </w:pPr>
            <w:r w:rsidRPr="002C172F">
              <w:t xml:space="preserve"> </w:t>
            </w:r>
            <w:r>
              <w:t xml:space="preserve">  учебных занятий  </w:t>
            </w:r>
          </w:p>
        </w:tc>
      </w:tr>
    </w:tbl>
    <w:p w:rsidR="005979F2" w:rsidRPr="002C172F" w:rsidRDefault="005979F2" w:rsidP="005979F2">
      <w:pPr>
        <w:tabs>
          <w:tab w:val="num" w:pos="-567"/>
          <w:tab w:val="left" w:pos="284"/>
          <w:tab w:val="left" w:pos="567"/>
          <w:tab w:val="left" w:pos="851"/>
        </w:tabs>
        <w:ind w:leftChars="-236" w:left="-519" w:firstLineChars="117" w:firstLine="257"/>
        <w:jc w:val="both"/>
      </w:pPr>
    </w:p>
    <w:p w:rsidR="005979F2" w:rsidRPr="002C172F" w:rsidRDefault="005979F2" w:rsidP="005979F2">
      <w:pPr>
        <w:tabs>
          <w:tab w:val="num" w:pos="-567"/>
        </w:tabs>
        <w:ind w:leftChars="-236" w:left="-519" w:right="-99" w:firstLineChars="117" w:firstLine="257"/>
        <w:jc w:val="both"/>
      </w:pPr>
      <w:r w:rsidRPr="002C172F">
        <w:t xml:space="preserve">       5.13. 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5979F2" w:rsidRPr="002C172F" w:rsidRDefault="005979F2" w:rsidP="005979F2">
      <w:pPr>
        <w:tabs>
          <w:tab w:val="num" w:pos="-567"/>
        </w:tabs>
        <w:ind w:leftChars="-236" w:left="-519" w:right="-99" w:firstLineChars="117" w:firstLine="257"/>
        <w:jc w:val="both"/>
      </w:pPr>
      <w:r w:rsidRPr="002C172F">
        <w:t xml:space="preserve">     5.14.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5979F2" w:rsidRPr="002C172F" w:rsidRDefault="005979F2" w:rsidP="005979F2">
      <w:pPr>
        <w:tabs>
          <w:tab w:val="num" w:pos="-567"/>
        </w:tabs>
        <w:ind w:leftChars="-236" w:left="-519" w:firstLineChars="117" w:firstLine="257"/>
        <w:jc w:val="both"/>
        <w:textAlignment w:val="baseline"/>
      </w:pPr>
      <w:bookmarkStart w:id="17" w:name="_Hlk58940729"/>
      <w:r w:rsidRPr="002C172F">
        <w:t>5.15. Продолжительность ежедневной работы педагогических работников, в том числе время начала и окончания работы, определяются графиком работы, утвержденным работодателем по согласованию с Профкомом. Рабочий день педагогов начинается в 09.00 часов утра.</w:t>
      </w:r>
    </w:p>
    <w:p w:rsidR="005979F2" w:rsidRPr="002C172F" w:rsidRDefault="005979F2" w:rsidP="005979F2">
      <w:pPr>
        <w:tabs>
          <w:tab w:val="num" w:pos="-567"/>
        </w:tabs>
        <w:ind w:leftChars="-236" w:left="-519" w:right="-99" w:firstLineChars="117" w:firstLine="257"/>
        <w:jc w:val="both"/>
      </w:pPr>
      <w:r w:rsidRPr="002C172F">
        <w:t xml:space="preserve">Продолжительность ежедневной работы руководителя МБОУ ДО КЦДЮТТ устанавливается учредителем в трудовом договоре. </w:t>
      </w:r>
    </w:p>
    <w:p w:rsidR="005979F2" w:rsidRPr="002C172F" w:rsidRDefault="005979F2" w:rsidP="005979F2">
      <w:pPr>
        <w:tabs>
          <w:tab w:val="num" w:pos="-567"/>
        </w:tabs>
        <w:ind w:leftChars="-236" w:left="-519" w:right="-99" w:firstLineChars="117" w:firstLine="257"/>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87"/>
        <w:gridCol w:w="2693"/>
        <w:gridCol w:w="2268"/>
      </w:tblGrid>
      <w:tr w:rsidR="005979F2" w:rsidRPr="002C172F" w:rsidTr="003C5024">
        <w:tc>
          <w:tcPr>
            <w:tcW w:w="516" w:type="dxa"/>
            <w:shd w:val="clear" w:color="auto" w:fill="auto"/>
          </w:tcPr>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w:t>
            </w:r>
          </w:p>
        </w:tc>
        <w:tc>
          <w:tcPr>
            <w:tcW w:w="3987" w:type="dxa"/>
            <w:shd w:val="clear" w:color="auto" w:fill="auto"/>
          </w:tcPr>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Педагогические работники</w:t>
            </w:r>
          </w:p>
        </w:tc>
        <w:tc>
          <w:tcPr>
            <w:tcW w:w="2693" w:type="dxa"/>
            <w:shd w:val="clear" w:color="auto" w:fill="auto"/>
          </w:tcPr>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Количество часов в неделю</w:t>
            </w:r>
          </w:p>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за ставку заработной платы</w:t>
            </w:r>
          </w:p>
        </w:tc>
        <w:tc>
          <w:tcPr>
            <w:tcW w:w="2268" w:type="dxa"/>
            <w:shd w:val="clear" w:color="auto" w:fill="auto"/>
          </w:tcPr>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 xml:space="preserve">Количество часов </w:t>
            </w:r>
          </w:p>
          <w:p w:rsidR="005979F2" w:rsidRPr="002C172F" w:rsidRDefault="005979F2" w:rsidP="005979F2">
            <w:pPr>
              <w:tabs>
                <w:tab w:val="num" w:pos="-567"/>
              </w:tabs>
              <w:ind w:leftChars="-236" w:left="-519" w:firstLineChars="117" w:firstLine="258"/>
              <w:jc w:val="center"/>
              <w:textAlignment w:val="baseline"/>
              <w:rPr>
                <w:rFonts w:eastAsia="Calibri"/>
                <w:b/>
              </w:rPr>
            </w:pPr>
            <w:r w:rsidRPr="002C172F">
              <w:rPr>
                <w:rFonts w:eastAsia="Calibri"/>
                <w:b/>
              </w:rPr>
              <w:t>в день</w:t>
            </w:r>
          </w:p>
        </w:tc>
      </w:tr>
      <w:tr w:rsidR="005979F2" w:rsidRPr="002C172F" w:rsidTr="003C5024">
        <w:tc>
          <w:tcPr>
            <w:tcW w:w="516" w:type="dxa"/>
            <w:shd w:val="clear" w:color="auto" w:fill="auto"/>
          </w:tcPr>
          <w:p w:rsidR="005979F2" w:rsidRPr="002C172F" w:rsidRDefault="005979F2" w:rsidP="005979F2">
            <w:pPr>
              <w:tabs>
                <w:tab w:val="num" w:pos="-567"/>
              </w:tabs>
              <w:ind w:leftChars="-236" w:left="-519" w:firstLineChars="117" w:firstLine="257"/>
              <w:jc w:val="center"/>
              <w:textAlignment w:val="baseline"/>
              <w:rPr>
                <w:rFonts w:eastAsia="Calibri"/>
              </w:rPr>
            </w:pPr>
            <w:r w:rsidRPr="002C172F">
              <w:rPr>
                <w:rFonts w:eastAsia="Calibri"/>
              </w:rPr>
              <w:t>1</w:t>
            </w:r>
          </w:p>
        </w:tc>
        <w:tc>
          <w:tcPr>
            <w:tcW w:w="3987" w:type="dxa"/>
            <w:shd w:val="clear" w:color="auto" w:fill="auto"/>
          </w:tcPr>
          <w:p w:rsidR="005979F2" w:rsidRPr="002C172F" w:rsidRDefault="005979F2" w:rsidP="005979F2">
            <w:pPr>
              <w:tabs>
                <w:tab w:val="num" w:pos="-567"/>
              </w:tabs>
              <w:ind w:leftChars="-236" w:left="-519" w:firstLineChars="117" w:firstLine="257"/>
              <w:jc w:val="center"/>
              <w:textAlignment w:val="baseline"/>
              <w:rPr>
                <w:rFonts w:eastAsia="Calibri"/>
              </w:rPr>
            </w:pPr>
            <w:r w:rsidRPr="002C172F">
              <w:rPr>
                <w:rFonts w:eastAsia="Calibri"/>
              </w:rPr>
              <w:t>Педагог дополнительного образования</w:t>
            </w:r>
          </w:p>
          <w:p w:rsidR="005979F2" w:rsidRPr="002C172F" w:rsidRDefault="005979F2" w:rsidP="005979F2">
            <w:pPr>
              <w:tabs>
                <w:tab w:val="num" w:pos="-567"/>
              </w:tabs>
              <w:ind w:leftChars="-236" w:left="-519" w:firstLineChars="117" w:firstLine="257"/>
              <w:jc w:val="center"/>
              <w:textAlignment w:val="baseline"/>
              <w:rPr>
                <w:rFonts w:eastAsia="Calibri"/>
              </w:rPr>
            </w:pPr>
            <w:r w:rsidRPr="002C172F">
              <w:rPr>
                <w:rFonts w:eastAsia="Calibri"/>
              </w:rPr>
              <w:lastRenderedPageBreak/>
              <w:t>(1 ставка)</w:t>
            </w:r>
          </w:p>
        </w:tc>
        <w:tc>
          <w:tcPr>
            <w:tcW w:w="2693" w:type="dxa"/>
            <w:shd w:val="clear" w:color="auto" w:fill="auto"/>
          </w:tcPr>
          <w:p w:rsidR="005979F2" w:rsidRPr="002C172F" w:rsidRDefault="005979F2" w:rsidP="005979F2">
            <w:pPr>
              <w:tabs>
                <w:tab w:val="num" w:pos="-567"/>
              </w:tabs>
              <w:ind w:leftChars="-236" w:left="-519" w:firstLineChars="117" w:firstLine="257"/>
              <w:jc w:val="center"/>
              <w:textAlignment w:val="baseline"/>
              <w:rPr>
                <w:rFonts w:eastAsia="Calibri"/>
              </w:rPr>
            </w:pPr>
            <w:r w:rsidRPr="002C172F">
              <w:rPr>
                <w:rFonts w:eastAsia="Calibri"/>
              </w:rPr>
              <w:lastRenderedPageBreak/>
              <w:t>18</w:t>
            </w:r>
          </w:p>
        </w:tc>
        <w:tc>
          <w:tcPr>
            <w:tcW w:w="2268" w:type="dxa"/>
            <w:shd w:val="clear" w:color="auto" w:fill="auto"/>
          </w:tcPr>
          <w:p w:rsidR="005979F2" w:rsidRPr="002C172F" w:rsidRDefault="005979F2" w:rsidP="005979F2">
            <w:pPr>
              <w:tabs>
                <w:tab w:val="num" w:pos="-567"/>
              </w:tabs>
              <w:ind w:leftChars="-236" w:left="-519" w:firstLineChars="117" w:firstLine="257"/>
              <w:jc w:val="center"/>
              <w:rPr>
                <w:rFonts w:eastAsia="Calibri"/>
              </w:rPr>
            </w:pPr>
            <w:r w:rsidRPr="002C172F">
              <w:rPr>
                <w:rFonts w:eastAsia="Calibri"/>
              </w:rPr>
              <w:t>3</w:t>
            </w:r>
          </w:p>
        </w:tc>
      </w:tr>
    </w:tbl>
    <w:p w:rsidR="005979F2" w:rsidRPr="002C172F" w:rsidRDefault="005979F2" w:rsidP="005979F2">
      <w:pPr>
        <w:pStyle w:val="a7"/>
        <w:tabs>
          <w:tab w:val="num" w:pos="-567"/>
        </w:tabs>
        <w:ind w:leftChars="-236" w:left="-519" w:firstLineChars="117" w:firstLine="281"/>
        <w:rPr>
          <w:rFonts w:ascii="Times New Roman" w:hAnsi="Times New Roman" w:cs="Times New Roman"/>
          <w:color w:val="auto"/>
          <w:sz w:val="24"/>
          <w:szCs w:val="24"/>
        </w:rPr>
      </w:pPr>
      <w:proofErr w:type="gramStart"/>
      <w:r w:rsidRPr="002C172F">
        <w:rPr>
          <w:rFonts w:ascii="Times New Roman" w:hAnsi="Times New Roman" w:cs="Times New Roman"/>
          <w:color w:val="auto"/>
          <w:sz w:val="24"/>
          <w:szCs w:val="24"/>
        </w:rPr>
        <w:lastRenderedPageBreak/>
        <w:t xml:space="preserve">* </w:t>
      </w:r>
      <w:hyperlink r:id="rId13" w:history="1">
        <w:r w:rsidRPr="002C172F">
          <w:rPr>
            <w:rStyle w:val="a6"/>
            <w:rFonts w:ascii="Times New Roman" w:hAnsi="Times New Roman" w:cs="Times New Roman"/>
            <w:color w:val="auto"/>
            <w:sz w:val="24"/>
            <w:szCs w:val="24"/>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 </w:t>
        </w:r>
        <w:r w:rsidRPr="002C172F">
          <w:rPr>
            <w:rFonts w:ascii="Times New Roman" w:hAnsi="Times New Roman" w:cs="Times New Roman"/>
            <w:color w:val="auto"/>
            <w:sz w:val="24"/>
            <w:szCs w:val="24"/>
          </w:rPr>
          <w:t>29 июня 2016 г., 13 мая 2019 г.</w:t>
        </w:r>
        <w:r w:rsidRPr="002C172F">
          <w:rPr>
            <w:rStyle w:val="a6"/>
            <w:rFonts w:ascii="Times New Roman" w:hAnsi="Times New Roman" w:cs="Times New Roman"/>
            <w:color w:val="auto"/>
            <w:sz w:val="24"/>
            <w:szCs w:val="24"/>
          </w:rPr>
          <w:t>)</w:t>
        </w:r>
      </w:hyperlink>
      <w:r w:rsidRPr="002C172F">
        <w:rPr>
          <w:rFonts w:ascii="Times New Roman" w:hAnsi="Times New Roman" w:cs="Times New Roman"/>
          <w:color w:val="auto"/>
          <w:sz w:val="24"/>
          <w:szCs w:val="24"/>
        </w:rPr>
        <w:t>.</w:t>
      </w:r>
      <w:proofErr w:type="gramEnd"/>
    </w:p>
    <w:p w:rsidR="005979F2" w:rsidRPr="002C172F" w:rsidRDefault="005979F2" w:rsidP="005979F2">
      <w:pPr>
        <w:tabs>
          <w:tab w:val="num" w:pos="-567"/>
        </w:tabs>
        <w:ind w:leftChars="-236" w:left="-519" w:firstLineChars="117" w:firstLine="257"/>
        <w:jc w:val="both"/>
        <w:textAlignment w:val="baseline"/>
      </w:pPr>
      <w:r w:rsidRPr="002C172F">
        <w:t xml:space="preserve">5.16. Педагоги должны приходить на работу за 20 минут до начала занятий. Окончание рабочего дня зависит от расписания занятий. </w:t>
      </w:r>
    </w:p>
    <w:p w:rsidR="005979F2" w:rsidRPr="002C172F" w:rsidRDefault="005979F2" w:rsidP="005979F2">
      <w:pPr>
        <w:tabs>
          <w:tab w:val="num" w:pos="-567"/>
        </w:tabs>
        <w:ind w:leftChars="-236" w:left="-519" w:firstLineChars="117" w:firstLine="257"/>
        <w:jc w:val="both"/>
        <w:textAlignment w:val="baseline"/>
      </w:pPr>
      <w:r w:rsidRPr="002C172F">
        <w:t xml:space="preserve">5.17. Время летних каникул, не совпадающее с очередным отпуском, является рабочим временем педагогических и других работников образовательной организации. </w:t>
      </w:r>
    </w:p>
    <w:p w:rsidR="005979F2" w:rsidRPr="002C172F" w:rsidRDefault="005979F2" w:rsidP="005979F2">
      <w:pPr>
        <w:tabs>
          <w:tab w:val="num" w:pos="-567"/>
        </w:tabs>
        <w:ind w:leftChars="-236" w:left="-519" w:firstLineChars="117" w:firstLine="257"/>
        <w:jc w:val="both"/>
      </w:pPr>
      <w:r w:rsidRPr="002C172F">
        <w:tab/>
        <w:t>5.18.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17"/>
    <w:p w:rsidR="005979F2" w:rsidRPr="002C172F" w:rsidRDefault="005979F2" w:rsidP="005979F2">
      <w:pPr>
        <w:tabs>
          <w:tab w:val="num" w:pos="-567"/>
        </w:tabs>
        <w:ind w:leftChars="-236" w:left="-519" w:firstLineChars="117" w:firstLine="257"/>
      </w:pPr>
      <w:r w:rsidRPr="002C172F">
        <w:tab/>
        <w:t>5.19. Отпуск.</w:t>
      </w:r>
    </w:p>
    <w:p w:rsidR="005979F2" w:rsidRPr="002C172F" w:rsidRDefault="005979F2" w:rsidP="005979F2">
      <w:pPr>
        <w:tabs>
          <w:tab w:val="num" w:pos="-567"/>
        </w:tabs>
        <w:ind w:leftChars="-236" w:left="-519" w:firstLineChars="117" w:firstLine="257"/>
        <w:jc w:val="both"/>
      </w:pPr>
      <w:r w:rsidRPr="002C172F">
        <w:tab/>
        <w:t>5.19.1.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466 от 14.05.2015 г.).</w:t>
      </w:r>
    </w:p>
    <w:p w:rsidR="005979F2" w:rsidRPr="002C172F" w:rsidRDefault="005979F2" w:rsidP="005979F2">
      <w:pPr>
        <w:pStyle w:val="Default"/>
        <w:tabs>
          <w:tab w:val="num" w:pos="-567"/>
        </w:tabs>
        <w:ind w:leftChars="-236" w:left="-519" w:firstLineChars="117" w:firstLine="281"/>
        <w:jc w:val="both"/>
      </w:pPr>
      <w:r w:rsidRPr="002C172F">
        <w:t>5.19.2. Отпуска предоставляются в соответствии с графиком отпусков, ежегодно утверждаемым работодателем с учетом мнения выборного профсоюзного органа организации не позднее, чем за две недели до наступления календарного года.</w:t>
      </w:r>
    </w:p>
    <w:p w:rsidR="005979F2" w:rsidRPr="002C172F" w:rsidRDefault="005979F2" w:rsidP="005979F2">
      <w:pPr>
        <w:pStyle w:val="Default"/>
        <w:tabs>
          <w:tab w:val="num" w:pos="-567"/>
        </w:tabs>
        <w:ind w:leftChars="-236" w:left="-519" w:firstLineChars="117" w:firstLine="281"/>
        <w:jc w:val="both"/>
      </w:pPr>
      <w:r w:rsidRPr="002C172F">
        <w:t xml:space="preserve">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 </w:t>
      </w:r>
    </w:p>
    <w:p w:rsidR="005979F2" w:rsidRPr="002C172F" w:rsidRDefault="005979F2" w:rsidP="005979F2">
      <w:pPr>
        <w:pStyle w:val="Default"/>
        <w:tabs>
          <w:tab w:val="num" w:pos="-567"/>
        </w:tabs>
        <w:ind w:leftChars="-236" w:left="-519" w:firstLineChars="117" w:firstLine="281"/>
        <w:jc w:val="both"/>
      </w:pPr>
      <w:r w:rsidRPr="002C172F">
        <w:t xml:space="preserve">5.19.3.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rsidR="005979F2" w:rsidRPr="002C172F" w:rsidRDefault="005979F2" w:rsidP="005979F2">
      <w:pPr>
        <w:pStyle w:val="Default"/>
        <w:tabs>
          <w:tab w:val="num" w:pos="-567"/>
        </w:tabs>
        <w:ind w:leftChars="-236" w:left="-519" w:firstLineChars="117" w:firstLine="281"/>
        <w:jc w:val="both"/>
        <w:rPr>
          <w:rFonts w:eastAsia="Times New Roman"/>
          <w:lang w:eastAsia="ru-RU"/>
        </w:rPr>
      </w:pPr>
      <w:r w:rsidRPr="002C172F">
        <w:t xml:space="preserve">5.19.4. </w:t>
      </w:r>
      <w:r w:rsidRPr="002C172F">
        <w:rPr>
          <w:rFonts w:eastAsia="Times New Roman"/>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979F2" w:rsidRPr="002C172F" w:rsidRDefault="005979F2" w:rsidP="005979F2">
      <w:pPr>
        <w:pStyle w:val="Default"/>
        <w:tabs>
          <w:tab w:val="num" w:pos="-567"/>
        </w:tabs>
        <w:ind w:leftChars="-236" w:left="-519" w:firstLineChars="117" w:firstLine="281"/>
        <w:jc w:val="both"/>
        <w:rPr>
          <w:rFonts w:eastAsia="Times New Roman"/>
          <w:lang w:eastAsia="ru-RU"/>
        </w:rPr>
      </w:pPr>
      <w:r w:rsidRPr="002C172F">
        <w:rPr>
          <w:rFonts w:eastAsia="Times New Roman"/>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979F2" w:rsidRPr="002C172F" w:rsidRDefault="005979F2" w:rsidP="005979F2">
      <w:pPr>
        <w:pStyle w:val="Default"/>
        <w:tabs>
          <w:tab w:val="num" w:pos="-567"/>
        </w:tabs>
        <w:ind w:leftChars="-236" w:left="-519" w:firstLineChars="117" w:firstLine="281"/>
        <w:jc w:val="both"/>
      </w:pPr>
      <w:r w:rsidRPr="002C172F">
        <w:rPr>
          <w:rFonts w:eastAsia="Times New Roman"/>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2C172F">
        <w:rPr>
          <w:rFonts w:eastAsia="Times New Roman"/>
          <w:bCs/>
          <w:kern w:val="36"/>
          <w:lang w:eastAsia="ru-RU"/>
        </w:rPr>
        <w:t>ст.125 ТК РФ).</w:t>
      </w:r>
    </w:p>
    <w:p w:rsidR="005979F2" w:rsidRPr="002C172F" w:rsidRDefault="005979F2" w:rsidP="005979F2">
      <w:pPr>
        <w:pStyle w:val="Default"/>
        <w:tabs>
          <w:tab w:val="num" w:pos="-567"/>
        </w:tabs>
        <w:ind w:leftChars="-236" w:left="-519" w:firstLineChars="117" w:firstLine="281"/>
        <w:jc w:val="both"/>
      </w:pPr>
      <w:r w:rsidRPr="002C172F">
        <w:t xml:space="preserve">5.19.5.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5979F2" w:rsidRPr="002C172F" w:rsidRDefault="005979F2" w:rsidP="005979F2">
      <w:pPr>
        <w:pStyle w:val="Default"/>
        <w:tabs>
          <w:tab w:val="num" w:pos="-567"/>
        </w:tabs>
        <w:ind w:leftChars="-236" w:left="-519" w:firstLineChars="117" w:firstLine="281"/>
        <w:jc w:val="both"/>
      </w:pPr>
      <w:r w:rsidRPr="002C172F">
        <w:t xml:space="preserve">5.19.6.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rsidR="005979F2" w:rsidRPr="002C172F" w:rsidRDefault="005979F2" w:rsidP="005979F2">
      <w:pPr>
        <w:tabs>
          <w:tab w:val="num" w:pos="-567"/>
        </w:tabs>
        <w:ind w:leftChars="-236" w:left="-519" w:firstLineChars="117" w:firstLine="257"/>
        <w:jc w:val="both"/>
      </w:pPr>
      <w:r w:rsidRPr="002C172F">
        <w:lastRenderedPageBreak/>
        <w:t xml:space="preserve">  5.19.7. </w:t>
      </w:r>
      <w:bookmarkStart w:id="18" w:name="_Hlk119407944"/>
      <w:r w:rsidRPr="002C172F">
        <w:t>Работникам с тремя и более детьми до 18 лет предоставляется отпуск в любое удобное время для них время до достижения младшим из детей возраста четырнадцати лет (ст.262.2 ТК РФ).</w:t>
      </w:r>
    </w:p>
    <w:bookmarkEnd w:id="18"/>
    <w:p w:rsidR="005979F2" w:rsidRPr="002C172F" w:rsidRDefault="005979F2" w:rsidP="005979F2">
      <w:pPr>
        <w:pStyle w:val="Default"/>
        <w:tabs>
          <w:tab w:val="num" w:pos="-567"/>
        </w:tabs>
        <w:ind w:leftChars="-236" w:left="-519" w:firstLineChars="117" w:firstLine="281"/>
        <w:jc w:val="both"/>
      </w:pPr>
      <w:r w:rsidRPr="002C172F">
        <w:t xml:space="preserve">5.19.8.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rsidR="005979F2" w:rsidRPr="002C172F" w:rsidRDefault="005979F2" w:rsidP="005979F2">
      <w:pPr>
        <w:pStyle w:val="Default"/>
        <w:tabs>
          <w:tab w:val="num" w:pos="-567"/>
        </w:tabs>
        <w:ind w:leftChars="-236" w:left="-519" w:firstLineChars="117" w:firstLine="281"/>
        <w:jc w:val="both"/>
      </w:pPr>
      <w:r w:rsidRPr="002C172F">
        <w:t xml:space="preserve">5.19.9. Предоставление отпуска заведующему оформляется приказом Учредителя, другим работникам - приказом </w:t>
      </w:r>
      <w:proofErr w:type="gramStart"/>
      <w:r w:rsidRPr="002C172F">
        <w:t>заведующего</w:t>
      </w:r>
      <w:proofErr w:type="gramEnd"/>
      <w:r w:rsidRPr="002C172F">
        <w:t xml:space="preserve"> образовательного учреждения. </w:t>
      </w:r>
    </w:p>
    <w:p w:rsidR="005979F2" w:rsidRPr="002C172F" w:rsidRDefault="005979F2" w:rsidP="005979F2">
      <w:pPr>
        <w:pStyle w:val="Default"/>
        <w:tabs>
          <w:tab w:val="num" w:pos="-567"/>
        </w:tabs>
        <w:ind w:leftChars="-236" w:left="-519" w:firstLineChars="117" w:firstLine="281"/>
        <w:jc w:val="both"/>
      </w:pPr>
      <w:r w:rsidRPr="002C172F">
        <w:t xml:space="preserve">5.19.10. 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w:t>
      </w:r>
    </w:p>
    <w:p w:rsidR="005979F2" w:rsidRPr="002C172F" w:rsidRDefault="005979F2" w:rsidP="005979F2">
      <w:pPr>
        <w:pStyle w:val="Default"/>
        <w:tabs>
          <w:tab w:val="num" w:pos="-567"/>
        </w:tabs>
        <w:ind w:leftChars="-236" w:left="-519" w:firstLineChars="117" w:firstLine="281"/>
        <w:jc w:val="both"/>
        <w:rPr>
          <w:color w:val="FF0000"/>
        </w:rPr>
      </w:pPr>
      <w:r w:rsidRPr="002C172F">
        <w:t xml:space="preserve">5.20.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5979F2" w:rsidRPr="002C172F" w:rsidRDefault="005979F2" w:rsidP="005979F2">
      <w:pPr>
        <w:pStyle w:val="Default"/>
        <w:tabs>
          <w:tab w:val="num" w:pos="-567"/>
        </w:tabs>
        <w:ind w:leftChars="-236" w:left="-519" w:firstLineChars="117" w:firstLine="281"/>
        <w:jc w:val="both"/>
      </w:pPr>
      <w:r w:rsidRPr="002C172F">
        <w:t xml:space="preserve">5.21. </w:t>
      </w:r>
      <w:proofErr w:type="gramStart"/>
      <w:r w:rsidRPr="002C172F">
        <w:t>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заведующим)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w:t>
      </w:r>
      <w:proofErr w:type="gramEnd"/>
      <w:r w:rsidRPr="002C172F">
        <w:t xml:space="preserve"> времени (после окончания рабочего дня, в отпуске, во время выходного по скользящему графику и т.д.). </w:t>
      </w:r>
    </w:p>
    <w:p w:rsidR="005979F2" w:rsidRPr="002C172F" w:rsidRDefault="005979F2" w:rsidP="005979F2">
      <w:pPr>
        <w:pStyle w:val="Default"/>
        <w:tabs>
          <w:tab w:val="num" w:pos="-567"/>
        </w:tabs>
        <w:ind w:leftChars="-236" w:left="-519" w:firstLineChars="117" w:firstLine="281"/>
        <w:jc w:val="both"/>
      </w:pPr>
      <w:r w:rsidRPr="002C172F">
        <w:t xml:space="preserve">5.22. </w:t>
      </w:r>
      <w:proofErr w:type="gramStart"/>
      <w:r w:rsidRPr="002C172F">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w:t>
      </w:r>
      <w:r w:rsidRPr="002C172F">
        <w:rPr>
          <w:color w:val="auto"/>
        </w:rPr>
        <w:t>с работодателем</w:t>
      </w:r>
      <w:proofErr w:type="gramEnd"/>
      <w:r w:rsidRPr="002C172F">
        <w:rPr>
          <w:color w:val="auto"/>
        </w:rPr>
        <w:t xml:space="preserve">) </w:t>
      </w:r>
      <w:r w:rsidRPr="002C172F">
        <w:t xml:space="preserve">один раз в год с сохранением за ними места работы (должности) и среднего заработка. </w:t>
      </w:r>
    </w:p>
    <w:p w:rsidR="005979F2" w:rsidRPr="002C172F" w:rsidRDefault="005979F2" w:rsidP="005979F2">
      <w:pPr>
        <w:pStyle w:val="Default"/>
        <w:tabs>
          <w:tab w:val="num" w:pos="-567"/>
        </w:tabs>
        <w:ind w:leftChars="-236" w:left="-519" w:firstLineChars="117" w:firstLine="281"/>
        <w:jc w:val="both"/>
      </w:pPr>
      <w:r w:rsidRPr="002C172F">
        <w:t>5.23.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roofErr w:type="gramStart"/>
      <w:r w:rsidRPr="002C172F">
        <w:t>.</w:t>
      </w:r>
      <w:proofErr w:type="gramEnd"/>
      <w:r w:rsidRPr="002C172F">
        <w:t xml:space="preserve"> (</w:t>
      </w:r>
      <w:proofErr w:type="gramStart"/>
      <w:r w:rsidRPr="002C172F">
        <w:t>с</w:t>
      </w:r>
      <w:proofErr w:type="gramEnd"/>
      <w:r w:rsidRPr="002C172F">
        <w:t xml:space="preserve">огласно ст. 185.1 ТК РФ). Работодатель вправе затребовать от Работника подтверждение прохождения диспансеризации справкой из медучреждения. </w:t>
      </w:r>
    </w:p>
    <w:p w:rsidR="005979F2" w:rsidRPr="002C172F" w:rsidRDefault="005979F2" w:rsidP="005979F2">
      <w:pPr>
        <w:pStyle w:val="Default"/>
        <w:tabs>
          <w:tab w:val="num" w:pos="-567"/>
        </w:tabs>
        <w:ind w:leftChars="-236" w:left="-519" w:firstLineChars="117" w:firstLine="281"/>
        <w:jc w:val="both"/>
      </w:pPr>
      <w:r w:rsidRPr="002C172F">
        <w:t xml:space="preserve">5.24.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rsidR="005979F2" w:rsidRPr="002C172F" w:rsidRDefault="005979F2" w:rsidP="005979F2">
      <w:pPr>
        <w:pStyle w:val="Default"/>
        <w:tabs>
          <w:tab w:val="num" w:pos="-567"/>
        </w:tabs>
        <w:ind w:leftChars="-236" w:left="-519" w:firstLineChars="117" w:firstLine="281"/>
        <w:jc w:val="both"/>
        <w:rPr>
          <w:color w:val="auto"/>
        </w:rPr>
      </w:pPr>
      <w:bookmarkStart w:id="19" w:name="_Hlk119407997"/>
      <w:proofErr w:type="gramStart"/>
      <w:r w:rsidRPr="002C172F">
        <w:t xml:space="preserve">5.25 </w:t>
      </w:r>
      <w:bookmarkStart w:id="20" w:name="_Hlk104807369"/>
      <w:r w:rsidRPr="002C172F">
        <w:rPr>
          <w:color w:val="auto"/>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14" w:anchor="dst100011" w:history="1">
        <w:r w:rsidRPr="002C172F">
          <w:rPr>
            <w:rStyle w:val="a5"/>
            <w:color w:val="auto"/>
          </w:rPr>
          <w:t>порядке</w:t>
        </w:r>
      </w:hyperlink>
      <w:r w:rsidRPr="002C172F">
        <w:rPr>
          <w:color w:val="auto"/>
        </w:rPr>
        <w:t>, установленном федеральными законами и иными нормативными правовыми актами Российской Федерации.</w:t>
      </w:r>
      <w:proofErr w:type="gramEnd"/>
      <w:r w:rsidRPr="002C172F">
        <w:rPr>
          <w:color w:val="auto"/>
        </w:rPr>
        <w:t xml:space="preserve"> </w:t>
      </w:r>
      <w:proofErr w:type="gramStart"/>
      <w:r w:rsidRPr="002C172F">
        <w:rPr>
          <w:color w:val="auto"/>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2C172F">
        <w:rPr>
          <w:color w:val="auto"/>
        </w:rPr>
        <w:t xml:space="preserve"> данного работодателя.</w:t>
      </w:r>
    </w:p>
    <w:p w:rsidR="005979F2" w:rsidRPr="002C172F" w:rsidRDefault="005979F2" w:rsidP="005979F2">
      <w:pPr>
        <w:tabs>
          <w:tab w:val="num" w:pos="-567"/>
        </w:tabs>
        <w:ind w:leftChars="-236" w:left="-519" w:firstLineChars="117" w:firstLine="257"/>
        <w:jc w:val="both"/>
      </w:pPr>
      <w:r w:rsidRPr="002C172F">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979F2" w:rsidRPr="002C172F" w:rsidRDefault="005979F2" w:rsidP="005979F2">
      <w:pPr>
        <w:tabs>
          <w:tab w:val="num" w:pos="-567"/>
        </w:tabs>
        <w:ind w:leftChars="-236" w:left="-519" w:firstLineChars="117" w:firstLine="257"/>
        <w:jc w:val="both"/>
      </w:pPr>
      <w:r w:rsidRPr="002C172F">
        <w:lastRenderedPageBreak/>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20"/>
    <w:p w:rsidR="005979F2" w:rsidRPr="002C172F" w:rsidRDefault="005979F2" w:rsidP="005979F2">
      <w:pPr>
        <w:pStyle w:val="Default"/>
        <w:tabs>
          <w:tab w:val="num" w:pos="-567"/>
        </w:tabs>
        <w:ind w:leftChars="-236" w:left="-519" w:firstLineChars="117" w:firstLine="281"/>
        <w:jc w:val="both"/>
      </w:pPr>
      <w:r w:rsidRPr="002C172F">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bookmarkEnd w:id="19"/>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t xml:space="preserve">5.26.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5979F2" w:rsidRPr="002C172F" w:rsidRDefault="005979F2" w:rsidP="005979F2">
      <w:pPr>
        <w:tabs>
          <w:tab w:val="num" w:pos="-567"/>
          <w:tab w:val="left" w:pos="851"/>
        </w:tabs>
        <w:ind w:leftChars="-236" w:left="-519" w:right="-6" w:firstLineChars="117" w:firstLine="257"/>
        <w:jc w:val="both"/>
      </w:pPr>
      <w:r w:rsidRPr="002C172F">
        <w:t xml:space="preserve">5.27. Педагогические работники 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5979F2" w:rsidRPr="002C172F" w:rsidRDefault="005979F2" w:rsidP="005979F2">
      <w:pPr>
        <w:tabs>
          <w:tab w:val="num" w:pos="-567"/>
          <w:tab w:val="left" w:pos="851"/>
        </w:tabs>
        <w:ind w:leftChars="-236" w:left="-519" w:right="-99" w:firstLineChars="117" w:firstLine="257"/>
        <w:jc w:val="both"/>
      </w:pPr>
      <w:r w:rsidRPr="002C172F">
        <w:t>5.28.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5979F2" w:rsidRPr="002C172F" w:rsidRDefault="005979F2" w:rsidP="005979F2">
      <w:pPr>
        <w:tabs>
          <w:tab w:val="num" w:pos="-567"/>
          <w:tab w:val="left" w:pos="851"/>
        </w:tabs>
        <w:ind w:leftChars="-236" w:left="-519" w:right="-99" w:firstLineChars="117" w:firstLine="257"/>
        <w:jc w:val="both"/>
      </w:pPr>
      <w:r w:rsidRPr="002C172F">
        <w:t xml:space="preserve">Работодатель обязан отпустить работника с работы с сохранением среднего заработка на </w:t>
      </w:r>
      <w:r w:rsidRPr="002C172F">
        <w:rPr>
          <w:b/>
          <w:bCs/>
        </w:rPr>
        <w:t>3</w:t>
      </w:r>
      <w:r w:rsidRPr="002C172F">
        <w:t xml:space="preserve"> часа при возникновении у него чрезвычайных обстоятельств.</w:t>
      </w:r>
    </w:p>
    <w:p w:rsidR="005979F2" w:rsidRPr="002C172F" w:rsidRDefault="005979F2" w:rsidP="005979F2">
      <w:pPr>
        <w:tabs>
          <w:tab w:val="num" w:pos="-567"/>
        </w:tabs>
        <w:autoSpaceDE w:val="0"/>
        <w:autoSpaceDN w:val="0"/>
        <w:adjustRightInd w:val="0"/>
        <w:ind w:leftChars="-236" w:left="-519" w:firstLineChars="117" w:firstLine="258"/>
        <w:jc w:val="center"/>
      </w:pPr>
      <w:r w:rsidRPr="002C172F">
        <w:rPr>
          <w:b/>
          <w:bCs/>
        </w:rPr>
        <w:t>6. Поощрения за успехи в работе</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а) объявление благодарности;</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б) выдача премии;</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в) награждение ценным подарком;</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г) награждение почетной грамотой;</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д) представление к званию лучшего по профессии.</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Допускается применение одновременно нескольких видов поощрения.</w:t>
      </w:r>
    </w:p>
    <w:p w:rsidR="005979F2" w:rsidRPr="002C172F" w:rsidRDefault="005979F2" w:rsidP="005979F2">
      <w:pPr>
        <w:tabs>
          <w:tab w:val="num" w:pos="-567"/>
          <w:tab w:val="left" w:pos="851"/>
        </w:tabs>
        <w:autoSpaceDE w:val="0"/>
        <w:autoSpaceDN w:val="0"/>
        <w:adjustRightInd w:val="0"/>
        <w:ind w:leftChars="-236" w:left="-519" w:firstLineChars="117" w:firstLine="257"/>
        <w:jc w:val="both"/>
        <w:rPr>
          <w:color w:val="000000"/>
        </w:rPr>
      </w:pPr>
      <w:r w:rsidRPr="002C172F">
        <w:rPr>
          <w:color w:val="000000"/>
        </w:rPr>
        <w:t>6.2. Поощрения применяются работодателем самостоятельно или по представлению должностных лиц, профкома.</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5979F2" w:rsidRPr="002C172F" w:rsidRDefault="005979F2" w:rsidP="005979F2">
      <w:pPr>
        <w:tabs>
          <w:tab w:val="num" w:pos="-567"/>
          <w:tab w:val="left" w:pos="851"/>
        </w:tabs>
        <w:autoSpaceDE w:val="0"/>
        <w:autoSpaceDN w:val="0"/>
        <w:adjustRightInd w:val="0"/>
        <w:ind w:leftChars="-236" w:left="-519" w:firstLineChars="117" w:firstLine="257"/>
        <w:jc w:val="both"/>
      </w:pPr>
      <w:r w:rsidRPr="002C172F">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5979F2" w:rsidRPr="002C172F" w:rsidRDefault="005979F2" w:rsidP="005979F2">
      <w:pPr>
        <w:pStyle w:val="Default"/>
        <w:tabs>
          <w:tab w:val="num" w:pos="-567"/>
        </w:tabs>
        <w:spacing w:after="25"/>
        <w:ind w:leftChars="-236" w:left="-519" w:firstLineChars="117" w:firstLine="281"/>
        <w:jc w:val="both"/>
      </w:pPr>
      <w:r w:rsidRPr="002C172F">
        <w:t xml:space="preserve">Сведения о награждениях за успехи в работе вносятся в трудовую книжку. </w:t>
      </w:r>
    </w:p>
    <w:p w:rsidR="005979F2" w:rsidRPr="002C172F" w:rsidRDefault="005979F2" w:rsidP="005979F2">
      <w:pPr>
        <w:pStyle w:val="Default"/>
        <w:tabs>
          <w:tab w:val="num" w:pos="-567"/>
        </w:tabs>
        <w:spacing w:after="25"/>
        <w:ind w:leftChars="-236" w:left="-519" w:firstLineChars="117" w:firstLine="281"/>
        <w:jc w:val="both"/>
      </w:pPr>
      <w:r w:rsidRPr="002C172F">
        <w:lastRenderedPageBreak/>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5979F2" w:rsidRPr="002C172F" w:rsidRDefault="005979F2" w:rsidP="005979F2">
      <w:pPr>
        <w:pStyle w:val="Default"/>
        <w:tabs>
          <w:tab w:val="num" w:pos="-567"/>
        </w:tabs>
        <w:ind w:leftChars="-236" w:left="-519" w:firstLineChars="117" w:firstLine="281"/>
        <w:jc w:val="both"/>
      </w:pPr>
      <w:r w:rsidRPr="002C172F">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rsidR="005979F2" w:rsidRPr="002C172F" w:rsidRDefault="005979F2" w:rsidP="005979F2">
      <w:pPr>
        <w:pStyle w:val="Default"/>
        <w:tabs>
          <w:tab w:val="num" w:pos="-567"/>
        </w:tabs>
        <w:ind w:leftChars="-236" w:left="-519" w:firstLineChars="117" w:firstLine="281"/>
        <w:jc w:val="both"/>
        <w:rPr>
          <w:rFonts w:eastAsia="Times New Roman"/>
          <w:lang w:eastAsia="ru-RU"/>
        </w:rPr>
      </w:pPr>
      <w:r w:rsidRPr="002C172F">
        <w:rPr>
          <w:rFonts w:eastAsia="Times New Roman"/>
          <w:lang w:eastAsia="ru-RU"/>
        </w:rPr>
        <w:t>6.7. Поощрения применяются работодателем самостоятельно или по представлению должностных лиц, профкома.</w:t>
      </w:r>
    </w:p>
    <w:p w:rsidR="005979F2" w:rsidRPr="002C172F" w:rsidRDefault="005979F2" w:rsidP="005979F2">
      <w:pPr>
        <w:pStyle w:val="Default"/>
        <w:tabs>
          <w:tab w:val="num" w:pos="-567"/>
        </w:tabs>
        <w:ind w:leftChars="-236" w:left="-519" w:firstLineChars="117" w:firstLine="281"/>
        <w:jc w:val="both"/>
      </w:pPr>
    </w:p>
    <w:p w:rsidR="005979F2" w:rsidRPr="002C172F" w:rsidRDefault="005979F2" w:rsidP="005979F2">
      <w:pPr>
        <w:tabs>
          <w:tab w:val="num" w:pos="-567"/>
        </w:tabs>
        <w:autoSpaceDE w:val="0"/>
        <w:autoSpaceDN w:val="0"/>
        <w:adjustRightInd w:val="0"/>
        <w:ind w:leftChars="-236" w:left="-519" w:firstLineChars="117" w:firstLine="258"/>
        <w:jc w:val="center"/>
        <w:rPr>
          <w:b/>
          <w:bCs/>
        </w:rPr>
      </w:pPr>
      <w:r w:rsidRPr="002C172F">
        <w:rPr>
          <w:b/>
          <w:bCs/>
        </w:rPr>
        <w:t>7. Ответственность работников за нарушение трудовой дисциплины</w:t>
      </w:r>
    </w:p>
    <w:p w:rsidR="005979F2" w:rsidRPr="002C172F" w:rsidRDefault="005979F2" w:rsidP="005979F2">
      <w:pPr>
        <w:pStyle w:val="Default"/>
        <w:tabs>
          <w:tab w:val="num" w:pos="-567"/>
        </w:tabs>
        <w:ind w:leftChars="-236" w:left="-519" w:firstLineChars="117" w:firstLine="281"/>
        <w:jc w:val="both"/>
      </w:pPr>
      <w:r w:rsidRPr="002C172F">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rsidR="005979F2" w:rsidRPr="002C172F" w:rsidRDefault="005979F2" w:rsidP="005979F2">
      <w:pPr>
        <w:tabs>
          <w:tab w:val="num" w:pos="-567"/>
        </w:tabs>
        <w:ind w:leftChars="-236" w:left="-519" w:firstLineChars="117" w:firstLine="257"/>
        <w:jc w:val="both"/>
      </w:pPr>
      <w:r w:rsidRPr="002C172F">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5979F2" w:rsidRPr="002C172F" w:rsidRDefault="005979F2" w:rsidP="005979F2">
      <w:pPr>
        <w:tabs>
          <w:tab w:val="num" w:pos="-567"/>
        </w:tabs>
        <w:ind w:leftChars="-236" w:left="-519" w:firstLineChars="117" w:firstLine="257"/>
        <w:jc w:val="both"/>
      </w:pPr>
      <w:r w:rsidRPr="002C172F">
        <w:t>Отказ работника дать объяснение не является препятствием для применения дисциплинарного взыскания.</w:t>
      </w:r>
    </w:p>
    <w:p w:rsidR="005979F2" w:rsidRPr="002C172F" w:rsidRDefault="005979F2" w:rsidP="005979F2">
      <w:pPr>
        <w:pStyle w:val="Default"/>
        <w:tabs>
          <w:tab w:val="num" w:pos="-567"/>
        </w:tabs>
        <w:ind w:leftChars="-236" w:left="-519" w:firstLineChars="117" w:firstLine="281"/>
        <w:jc w:val="both"/>
      </w:pPr>
      <w:r w:rsidRPr="002C172F">
        <w:t xml:space="preserve">7.3. За нарушение трудовой дисциплины руководство применяет следующие дисциплинарные взыскания: </w:t>
      </w:r>
    </w:p>
    <w:p w:rsidR="005979F2" w:rsidRPr="002C172F" w:rsidRDefault="005979F2" w:rsidP="005979F2">
      <w:pPr>
        <w:pStyle w:val="Default"/>
        <w:tabs>
          <w:tab w:val="num" w:pos="-567"/>
        </w:tabs>
        <w:spacing w:after="25"/>
        <w:ind w:leftChars="-236" w:left="-519" w:firstLineChars="117" w:firstLine="281"/>
        <w:jc w:val="both"/>
      </w:pPr>
      <w:r w:rsidRPr="002C172F">
        <w:t xml:space="preserve">- замечание; </w:t>
      </w:r>
    </w:p>
    <w:p w:rsidR="005979F2" w:rsidRPr="002C172F" w:rsidRDefault="005979F2" w:rsidP="005979F2">
      <w:pPr>
        <w:pStyle w:val="Default"/>
        <w:tabs>
          <w:tab w:val="num" w:pos="-567"/>
        </w:tabs>
        <w:spacing w:after="25"/>
        <w:ind w:leftChars="-236" w:left="-519" w:firstLineChars="117" w:firstLine="281"/>
        <w:jc w:val="both"/>
      </w:pPr>
      <w:r w:rsidRPr="002C172F">
        <w:t xml:space="preserve">-  выговор; </w:t>
      </w:r>
    </w:p>
    <w:p w:rsidR="005979F2" w:rsidRPr="002C172F" w:rsidRDefault="005979F2" w:rsidP="005979F2">
      <w:pPr>
        <w:pStyle w:val="Default"/>
        <w:tabs>
          <w:tab w:val="num" w:pos="-567"/>
        </w:tabs>
        <w:ind w:leftChars="-236" w:left="-519" w:firstLineChars="117" w:firstLine="281"/>
        <w:jc w:val="both"/>
      </w:pPr>
      <w:r w:rsidRPr="002C172F">
        <w:t>-</w:t>
      </w:r>
      <w:r w:rsidRPr="002C172F">
        <w:rPr>
          <w:rFonts w:eastAsia="Times New Roman"/>
          <w:lang w:eastAsia="ru-RU"/>
        </w:rPr>
        <w:t xml:space="preserve"> увольнение по соответствующим основаниям (п.п. 5, 6, 9 и 10 ст. 81 ТК РФ)</w:t>
      </w:r>
      <w:r w:rsidRPr="002C172F">
        <w:t xml:space="preserve">. </w:t>
      </w:r>
    </w:p>
    <w:p w:rsidR="005979F2" w:rsidRPr="002C172F" w:rsidRDefault="005979F2" w:rsidP="005979F2">
      <w:pPr>
        <w:tabs>
          <w:tab w:val="num" w:pos="-567"/>
        </w:tabs>
        <w:ind w:leftChars="-236" w:left="-519" w:firstLineChars="117" w:firstLine="257"/>
        <w:jc w:val="both"/>
      </w:pPr>
      <w:r w:rsidRPr="002C172F">
        <w:t xml:space="preserve">7.4. Увольнение </w:t>
      </w:r>
      <w:proofErr w:type="gramStart"/>
      <w:r w:rsidRPr="002C172F">
        <w:t>работника, являющегося членом профсоюза производится</w:t>
      </w:r>
      <w:proofErr w:type="gramEnd"/>
      <w:r w:rsidRPr="002C172F">
        <w:t xml:space="preserve">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5979F2" w:rsidRPr="002C172F" w:rsidRDefault="005979F2" w:rsidP="005979F2">
      <w:pPr>
        <w:tabs>
          <w:tab w:val="num" w:pos="-567"/>
        </w:tabs>
        <w:ind w:leftChars="-236" w:left="-519" w:firstLineChars="117" w:firstLine="257"/>
        <w:jc w:val="both"/>
      </w:pPr>
      <w:r w:rsidRPr="002C172F">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5979F2" w:rsidRPr="002C172F" w:rsidRDefault="005979F2" w:rsidP="005979F2">
      <w:pPr>
        <w:pStyle w:val="Default"/>
        <w:tabs>
          <w:tab w:val="num" w:pos="-567"/>
        </w:tabs>
        <w:spacing w:after="19"/>
        <w:ind w:leftChars="-236" w:left="-519" w:firstLineChars="117" w:firstLine="281"/>
        <w:jc w:val="both"/>
        <w:rPr>
          <w:color w:val="auto"/>
        </w:rPr>
      </w:pPr>
      <w:r w:rsidRPr="002C172F">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w:t>
      </w:r>
      <w:r w:rsidRPr="002C172F">
        <w:rPr>
          <w:color w:val="auto"/>
        </w:rPr>
        <w:t xml:space="preserve">МБОУ ДО КЦДЮТТ и Правилами внутренней трудового распорядка. </w:t>
      </w:r>
    </w:p>
    <w:p w:rsidR="005979F2" w:rsidRPr="002C172F" w:rsidRDefault="005979F2" w:rsidP="005979F2">
      <w:pPr>
        <w:pStyle w:val="Default"/>
        <w:tabs>
          <w:tab w:val="num" w:pos="-567"/>
        </w:tabs>
        <w:spacing w:after="19"/>
        <w:ind w:leftChars="-236" w:left="-519" w:firstLineChars="117" w:firstLine="281"/>
        <w:jc w:val="both"/>
        <w:rPr>
          <w:color w:val="auto"/>
        </w:rPr>
      </w:pPr>
      <w:r w:rsidRPr="002C172F">
        <w:rPr>
          <w:color w:val="auto"/>
        </w:rPr>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5979F2" w:rsidRPr="002C172F" w:rsidRDefault="005979F2" w:rsidP="005979F2">
      <w:pPr>
        <w:tabs>
          <w:tab w:val="num" w:pos="-567"/>
        </w:tabs>
        <w:ind w:leftChars="-236" w:left="-519" w:firstLineChars="117" w:firstLine="257"/>
        <w:jc w:val="both"/>
      </w:pPr>
      <w:r w:rsidRPr="002C172F">
        <w:t>7.7. Право применять дисциплинарные взыскания имеет руководитель МБОУ ДО КЦДЮТТ. В отсутствие руководителя учреждения дисциплинарные взыскания могут применяться должностным лицом, исполняющим его обязанности по Приказу.</w:t>
      </w:r>
    </w:p>
    <w:p w:rsidR="005979F2" w:rsidRPr="002C172F" w:rsidRDefault="005979F2" w:rsidP="005979F2">
      <w:pPr>
        <w:pStyle w:val="Default"/>
        <w:tabs>
          <w:tab w:val="num" w:pos="-567"/>
        </w:tabs>
        <w:ind w:leftChars="-236" w:left="-519" w:firstLineChars="117" w:firstLine="281"/>
        <w:jc w:val="both"/>
      </w:pPr>
      <w:r w:rsidRPr="002C172F">
        <w:rPr>
          <w:rFonts w:eastAsia="Times New Roman"/>
          <w:color w:val="auto"/>
          <w:lang w:eastAsia="ru-RU"/>
        </w:rPr>
        <w:lastRenderedPageBreak/>
        <w:t xml:space="preserve">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w:t>
      </w:r>
      <w:r w:rsidRPr="002C172F">
        <w:rPr>
          <w:rFonts w:eastAsia="Times New Roman"/>
          <w:lang w:eastAsia="ru-RU"/>
        </w:rPr>
        <w:t>проступков.</w:t>
      </w:r>
      <w:r w:rsidRPr="002C172F">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5979F2" w:rsidRPr="002C172F" w:rsidRDefault="005979F2" w:rsidP="005979F2">
      <w:pPr>
        <w:pStyle w:val="Default"/>
        <w:tabs>
          <w:tab w:val="num" w:pos="-567"/>
        </w:tabs>
        <w:spacing w:after="25"/>
        <w:ind w:leftChars="-236" w:left="-519" w:firstLineChars="117" w:firstLine="281"/>
        <w:jc w:val="both"/>
      </w:pPr>
      <w:r w:rsidRPr="002C172F">
        <w:t xml:space="preserve">7.8. Дисциплинарные взыскания на </w:t>
      </w:r>
      <w:r w:rsidRPr="002C172F">
        <w:rPr>
          <w:color w:val="auto"/>
        </w:rPr>
        <w:t>директора накладываются учредителем</w:t>
      </w:r>
      <w:r w:rsidRPr="002C172F">
        <w:rPr>
          <w:color w:val="4F81BD"/>
        </w:rPr>
        <w:t>,</w:t>
      </w:r>
      <w:r w:rsidRPr="002C172F">
        <w:t xml:space="preserve"> который имеет право назначения и увольнения. </w:t>
      </w:r>
    </w:p>
    <w:p w:rsidR="005979F2" w:rsidRPr="002C172F" w:rsidRDefault="005979F2" w:rsidP="005979F2">
      <w:pPr>
        <w:tabs>
          <w:tab w:val="num" w:pos="-567"/>
        </w:tabs>
        <w:ind w:leftChars="-236" w:left="-519" w:firstLineChars="117" w:firstLine="257"/>
        <w:jc w:val="both"/>
      </w:pPr>
      <w:r w:rsidRPr="002C172F">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5979F2" w:rsidRPr="002C172F" w:rsidRDefault="005979F2" w:rsidP="005979F2">
      <w:pPr>
        <w:pStyle w:val="Default"/>
        <w:tabs>
          <w:tab w:val="num" w:pos="-567"/>
        </w:tabs>
        <w:spacing w:after="25"/>
        <w:ind w:leftChars="-236" w:left="-519" w:firstLineChars="117" w:firstLine="281"/>
        <w:jc w:val="both"/>
      </w:pPr>
      <w:r w:rsidRPr="002C172F">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rsidR="005979F2" w:rsidRPr="002C172F" w:rsidRDefault="005979F2" w:rsidP="005979F2">
      <w:pPr>
        <w:tabs>
          <w:tab w:val="num" w:pos="-567"/>
        </w:tabs>
        <w:ind w:leftChars="-236" w:left="-519" w:firstLineChars="117" w:firstLine="257"/>
        <w:jc w:val="both"/>
      </w:pPr>
      <w:r w:rsidRPr="002C172F">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979F2" w:rsidRPr="002C172F" w:rsidRDefault="005979F2" w:rsidP="005979F2">
      <w:pPr>
        <w:pStyle w:val="Default"/>
        <w:tabs>
          <w:tab w:val="num" w:pos="-567"/>
        </w:tabs>
        <w:ind w:leftChars="-236" w:left="-519" w:firstLineChars="117" w:firstLine="281"/>
        <w:jc w:val="both"/>
        <w:rPr>
          <w:rFonts w:eastAsia="Times New Roman"/>
          <w:lang w:eastAsia="ru-RU"/>
        </w:rPr>
      </w:pPr>
      <w:r w:rsidRPr="002C172F">
        <w:t xml:space="preserve">7.12. За каждое нарушение трудовой дисциплины может быть применено только одно дисциплинарное взыскание. </w:t>
      </w:r>
      <w:r w:rsidRPr="002C172F">
        <w:rPr>
          <w:rFonts w:eastAsia="Times New Roman"/>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5979F2" w:rsidRPr="002C172F" w:rsidRDefault="005979F2" w:rsidP="005979F2">
      <w:pPr>
        <w:tabs>
          <w:tab w:val="num" w:pos="-567"/>
        </w:tabs>
        <w:ind w:leftChars="-236" w:left="-519" w:firstLineChars="117" w:firstLine="257"/>
        <w:jc w:val="both"/>
      </w:pPr>
      <w:r w:rsidRPr="002C172F">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5979F2" w:rsidRPr="002C172F" w:rsidRDefault="005979F2" w:rsidP="005979F2">
      <w:pPr>
        <w:tabs>
          <w:tab w:val="num" w:pos="-567"/>
        </w:tabs>
        <w:ind w:leftChars="-236" w:left="-519" w:firstLineChars="117" w:firstLine="257"/>
        <w:jc w:val="both"/>
      </w:pPr>
      <w:r w:rsidRPr="002C172F">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5979F2" w:rsidRPr="002C172F" w:rsidRDefault="005979F2" w:rsidP="005979F2">
      <w:pPr>
        <w:tabs>
          <w:tab w:val="num" w:pos="-567"/>
        </w:tabs>
        <w:ind w:leftChars="-236" w:left="-519" w:firstLineChars="117" w:firstLine="257"/>
        <w:jc w:val="both"/>
      </w:pPr>
      <w:r w:rsidRPr="002C172F">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5979F2" w:rsidRPr="002C172F" w:rsidRDefault="005979F2" w:rsidP="005979F2">
      <w:pPr>
        <w:pStyle w:val="Default"/>
        <w:tabs>
          <w:tab w:val="num" w:pos="-567"/>
        </w:tabs>
        <w:ind w:leftChars="-236" w:left="-519" w:firstLineChars="117" w:firstLine="281"/>
        <w:jc w:val="both"/>
      </w:pPr>
      <w:r w:rsidRPr="002C172F">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Работодатель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5979F2" w:rsidRDefault="005979F2" w:rsidP="005979F2">
      <w:pPr>
        <w:pStyle w:val="Default"/>
        <w:tabs>
          <w:tab w:val="num" w:pos="-567"/>
        </w:tabs>
        <w:ind w:leftChars="-236" w:left="-519" w:firstLineChars="117" w:firstLine="281"/>
        <w:jc w:val="both"/>
      </w:pPr>
    </w:p>
    <w:p w:rsidR="005979F2" w:rsidRDefault="005979F2" w:rsidP="005979F2">
      <w:pPr>
        <w:pStyle w:val="Default"/>
        <w:tabs>
          <w:tab w:val="num" w:pos="-567"/>
        </w:tabs>
        <w:ind w:leftChars="-236" w:left="-519" w:firstLineChars="117" w:firstLine="281"/>
        <w:jc w:val="both"/>
      </w:pPr>
    </w:p>
    <w:p w:rsidR="005979F2" w:rsidRPr="002C172F" w:rsidRDefault="005979F2" w:rsidP="005979F2">
      <w:pPr>
        <w:pStyle w:val="Default"/>
        <w:tabs>
          <w:tab w:val="num" w:pos="-567"/>
        </w:tabs>
        <w:ind w:leftChars="-236" w:left="-519" w:firstLineChars="117" w:firstLine="281"/>
        <w:jc w:val="both"/>
      </w:pPr>
    </w:p>
    <w:p w:rsidR="005979F2" w:rsidRPr="002C172F" w:rsidRDefault="005979F2" w:rsidP="005979F2">
      <w:pPr>
        <w:tabs>
          <w:tab w:val="num" w:pos="-567"/>
        </w:tabs>
        <w:autoSpaceDE w:val="0"/>
        <w:autoSpaceDN w:val="0"/>
        <w:adjustRightInd w:val="0"/>
        <w:ind w:leftChars="-236" w:left="-519" w:firstLineChars="117" w:firstLine="258"/>
        <w:jc w:val="center"/>
      </w:pPr>
      <w:bookmarkStart w:id="21" w:name="_Hlk119408034"/>
      <w:r w:rsidRPr="002C172F">
        <w:rPr>
          <w:b/>
          <w:bCs/>
        </w:rPr>
        <w:t>8. Ответственность работодателя за нарушение прав работников</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lastRenderedPageBreak/>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незаконного отстранения от работы (недопущения к работе);</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незаконного увольнения или перевода на другую работу;</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отказа от исполнения или несвоевременного исполнения решения о восстановлении работника на прежней работе;</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других случаях, предусмотренных федеральными законами и коллективным договором образовательной организации.</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5979F2" w:rsidRPr="002C172F" w:rsidRDefault="005979F2" w:rsidP="005979F2">
      <w:pPr>
        <w:tabs>
          <w:tab w:val="num" w:pos="-567"/>
        </w:tabs>
        <w:autoSpaceDE w:val="0"/>
        <w:autoSpaceDN w:val="0"/>
        <w:adjustRightInd w:val="0"/>
        <w:ind w:leftChars="-236" w:left="-519" w:firstLineChars="117" w:firstLine="257"/>
        <w:jc w:val="both"/>
      </w:pPr>
      <w:r w:rsidRPr="002C172F">
        <w:rPr>
          <w:color w:val="000000"/>
        </w:rPr>
        <w:t xml:space="preserve">8.4. </w:t>
      </w:r>
      <w:proofErr w:type="gramStart"/>
      <w:r w:rsidRPr="002C172F">
        <w:t>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w:t>
      </w:r>
      <w:proofErr w:type="gramEnd"/>
      <w:r w:rsidRPr="002C172F">
        <w:t xml:space="preserve"> после установленного срока выплаты по день фактического расчета включительно. Начисление процентов производится без заявления работника.</w:t>
      </w:r>
    </w:p>
    <w:p w:rsidR="005979F2" w:rsidRPr="002C172F" w:rsidRDefault="005979F2" w:rsidP="005979F2">
      <w:pPr>
        <w:tabs>
          <w:tab w:val="num" w:pos="-567"/>
        </w:tabs>
        <w:autoSpaceDE w:val="0"/>
        <w:autoSpaceDN w:val="0"/>
        <w:adjustRightInd w:val="0"/>
        <w:ind w:leftChars="-236" w:left="-519" w:firstLineChars="117" w:firstLine="257"/>
        <w:jc w:val="both"/>
      </w:pPr>
      <w:r w:rsidRPr="002C172F">
        <w:t xml:space="preserve">8.5. </w:t>
      </w:r>
      <w:r w:rsidRPr="002C172F">
        <w:rPr>
          <w:color w:val="000000"/>
        </w:rPr>
        <w:t>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 xml:space="preserve">Моральный вред возмещается в денежной форме в размерах, определяемых соглашением между работником и работодателем, а в случае спора - судом. </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lastRenderedPageBreak/>
        <w:t>Правила внутреннего трудового распорядка сообщаются каждому работнику под подпись.  В образовательном учреждении вводится журнал (лист) ознакомления с внутренними локально-нормативными актами, в котором все работники после ознакомления обязаны, поставить свои подписи.</w:t>
      </w:r>
    </w:p>
    <w:p w:rsidR="005979F2" w:rsidRPr="002C172F" w:rsidRDefault="005979F2" w:rsidP="005979F2">
      <w:pPr>
        <w:tabs>
          <w:tab w:val="num" w:pos="-567"/>
        </w:tabs>
        <w:ind w:leftChars="-236" w:left="-519" w:firstLineChars="117" w:firstLine="258"/>
        <w:jc w:val="both"/>
        <w:rPr>
          <w:rFonts w:eastAsia="Calibri"/>
          <w:b/>
        </w:rPr>
      </w:pPr>
    </w:p>
    <w:p w:rsidR="005979F2" w:rsidRPr="002C172F" w:rsidRDefault="005979F2" w:rsidP="005979F2">
      <w:pPr>
        <w:tabs>
          <w:tab w:val="num" w:pos="-567"/>
        </w:tabs>
        <w:ind w:leftChars="-236" w:left="-519" w:firstLineChars="117" w:firstLine="258"/>
        <w:jc w:val="center"/>
        <w:rPr>
          <w:rFonts w:eastAsia="Calibri"/>
          <w:b/>
        </w:rPr>
      </w:pPr>
      <w:r w:rsidRPr="002C172F">
        <w:rPr>
          <w:rFonts w:eastAsia="Calibri"/>
          <w:b/>
        </w:rPr>
        <w:t>9. Формы, порядок, место и сроки выплаты заработной платы</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9.1. Выплата заработной платы производится в денежной форме в валюте Российской Федерации (в рублях).</w:t>
      </w:r>
    </w:p>
    <w:p w:rsidR="005979F2" w:rsidRPr="002C172F" w:rsidRDefault="005979F2" w:rsidP="005979F2">
      <w:pPr>
        <w:tabs>
          <w:tab w:val="num" w:pos="-567"/>
        </w:tabs>
        <w:ind w:leftChars="-236" w:left="-519" w:firstLineChars="117" w:firstLine="257"/>
        <w:jc w:val="both"/>
      </w:pPr>
      <w:r w:rsidRPr="002C172F">
        <w:rPr>
          <w:rFonts w:eastAsia="Calibri"/>
        </w:rPr>
        <w:t xml:space="preserve">9.2. </w:t>
      </w:r>
      <w:r w:rsidRPr="002C172F">
        <w:t>З</w:t>
      </w:r>
      <w:r w:rsidRPr="002C172F">
        <w:rPr>
          <w:rFonts w:eastAsia="Calibri"/>
        </w:rPr>
        <w:t xml:space="preserve">аработная плата работникам образовательного учреждения выплачивается в денежной форме в установленные сроки. Перечисление первой половины – 15 числа текущего месяца, окончательный расчет за период – не позднее 30 числа текущего месяца. </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Окончательный расчет за месяц работы, независимо от числа рабочих дней в месяце, составляет не менее 50 % оклада, ставки.</w:t>
      </w:r>
    </w:p>
    <w:p w:rsidR="005979F2" w:rsidRPr="002C172F" w:rsidRDefault="005979F2" w:rsidP="005979F2">
      <w:pPr>
        <w:tabs>
          <w:tab w:val="num" w:pos="-567"/>
        </w:tabs>
        <w:ind w:leftChars="-236" w:left="-519" w:firstLineChars="117" w:firstLine="257"/>
        <w:jc w:val="both"/>
        <w:rPr>
          <w:rFonts w:eastAsia="Calibri"/>
          <w:i/>
        </w:rPr>
      </w:pPr>
      <w:r w:rsidRPr="002C172F">
        <w:rPr>
          <w:rFonts w:eastAsia="Calibri"/>
        </w:rPr>
        <w:t>При совпадении дня выплаты с выходным или нерабочим праздничным</w:t>
      </w:r>
      <w:r w:rsidRPr="002C172F">
        <w:rPr>
          <w:rFonts w:eastAsia="Calibri"/>
          <w:i/>
        </w:rPr>
        <w:t xml:space="preserve"> </w:t>
      </w:r>
      <w:r w:rsidRPr="002C172F">
        <w:rPr>
          <w:rFonts w:eastAsia="Calibri"/>
        </w:rPr>
        <w:t>днем выплата заработной платы производится накануне этого дня (ст. 136 ТК РФ).</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9.3. Заработная плата за 36-часовую неделю выплачивается в том же размере, что и при полной рабочей неделе.</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9.4. Удержания из заработной платы работника для погашения его задолженности работодателю могут производиться (ст.137 ТК РФ):</w:t>
      </w:r>
    </w:p>
    <w:p w:rsidR="005979F2" w:rsidRPr="002C172F" w:rsidRDefault="005979F2" w:rsidP="005979F2">
      <w:pPr>
        <w:tabs>
          <w:tab w:val="num" w:pos="-567"/>
        </w:tabs>
        <w:ind w:leftChars="-236" w:left="-519" w:firstLineChars="117" w:firstLine="257"/>
        <w:jc w:val="both"/>
      </w:pPr>
      <w:bookmarkStart w:id="22" w:name="sub_13722"/>
      <w:r w:rsidRPr="002C172F">
        <w:t>- для возмещения неотработанного аванса, выданного работнику в счет заработной платы;</w:t>
      </w:r>
    </w:p>
    <w:p w:rsidR="005979F2" w:rsidRPr="002C172F" w:rsidRDefault="005979F2" w:rsidP="005979F2">
      <w:pPr>
        <w:tabs>
          <w:tab w:val="num" w:pos="-567"/>
        </w:tabs>
        <w:ind w:leftChars="-236" w:left="-519" w:firstLineChars="117" w:firstLine="257"/>
        <w:jc w:val="both"/>
      </w:pPr>
      <w:bookmarkStart w:id="23" w:name="sub_13723"/>
      <w:bookmarkEnd w:id="22"/>
      <w:r w:rsidRPr="002C172F">
        <w:t>-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rsidR="005979F2" w:rsidRPr="002C172F" w:rsidRDefault="005979F2" w:rsidP="005979F2">
      <w:pPr>
        <w:tabs>
          <w:tab w:val="num" w:pos="-567"/>
        </w:tabs>
        <w:ind w:leftChars="-236" w:left="-519" w:firstLineChars="117" w:firstLine="257"/>
        <w:jc w:val="both"/>
        <w:rPr>
          <w:b/>
          <w:bCs/>
        </w:rPr>
      </w:pPr>
      <w:bookmarkStart w:id="24" w:name="sub_1374"/>
      <w:bookmarkEnd w:id="23"/>
      <w:r w:rsidRPr="002C172F">
        <w:t>-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w:t>
      </w:r>
      <w:hyperlink r:id="rId15" w:history="1">
        <w:r w:rsidRPr="002C172F">
          <w:rPr>
            <w:rStyle w:val="a6"/>
          </w:rPr>
          <w:t>часть третья статьи 155</w:t>
        </w:r>
      </w:hyperlink>
      <w:r w:rsidRPr="002C172F">
        <w:t xml:space="preserve"> настоящего Кодекса) или простое (</w:t>
      </w:r>
      <w:hyperlink r:id="rId16" w:history="1">
        <w:r w:rsidRPr="002C172F">
          <w:rPr>
            <w:rStyle w:val="a6"/>
          </w:rPr>
          <w:t>часть третья статьи 157</w:t>
        </w:r>
      </w:hyperlink>
      <w:r w:rsidRPr="002C172F">
        <w:rPr>
          <w:b/>
          <w:bCs/>
        </w:rPr>
        <w:t xml:space="preserve"> </w:t>
      </w:r>
      <w:r w:rsidRPr="002C172F">
        <w:t>настоящего Кодекса);</w:t>
      </w:r>
    </w:p>
    <w:p w:rsidR="005979F2" w:rsidRPr="002C172F" w:rsidRDefault="005979F2" w:rsidP="005979F2">
      <w:pPr>
        <w:tabs>
          <w:tab w:val="num" w:pos="-567"/>
        </w:tabs>
        <w:ind w:leftChars="-236" w:left="-519" w:firstLineChars="117" w:firstLine="257"/>
        <w:jc w:val="both"/>
      </w:pPr>
      <w:bookmarkStart w:id="25" w:name="sub_1376"/>
      <w:bookmarkEnd w:id="24"/>
      <w:r w:rsidRPr="002C172F">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w:t>
      </w:r>
      <w:hyperlink r:id="rId17" w:history="1">
        <w:r w:rsidRPr="002C172F">
          <w:rPr>
            <w:rStyle w:val="a6"/>
          </w:rPr>
          <w:t>пунктом 8 части первой статьи 77</w:t>
        </w:r>
      </w:hyperlink>
      <w:r w:rsidRPr="002C172F">
        <w:rPr>
          <w:b/>
          <w:bCs/>
        </w:rPr>
        <w:t xml:space="preserve"> </w:t>
      </w:r>
      <w:r w:rsidRPr="002C172F">
        <w:t>или</w:t>
      </w:r>
      <w:r w:rsidRPr="002C172F">
        <w:rPr>
          <w:b/>
          <w:bCs/>
        </w:rPr>
        <w:t xml:space="preserve"> </w:t>
      </w:r>
      <w:hyperlink r:id="rId18" w:history="1">
        <w:r w:rsidRPr="002C172F">
          <w:rPr>
            <w:rStyle w:val="a6"/>
          </w:rPr>
          <w:t>пунктами 1</w:t>
        </w:r>
      </w:hyperlink>
      <w:r w:rsidRPr="002C172F">
        <w:rPr>
          <w:b/>
          <w:bCs/>
        </w:rPr>
        <w:t xml:space="preserve">, </w:t>
      </w:r>
      <w:hyperlink r:id="rId19" w:history="1">
        <w:r w:rsidRPr="002C172F">
          <w:rPr>
            <w:rStyle w:val="a6"/>
          </w:rPr>
          <w:t>2</w:t>
        </w:r>
      </w:hyperlink>
      <w:r w:rsidRPr="002C172F">
        <w:rPr>
          <w:b/>
          <w:bCs/>
        </w:rPr>
        <w:t xml:space="preserve"> </w:t>
      </w:r>
      <w:r w:rsidRPr="002C172F">
        <w:t xml:space="preserve">или </w:t>
      </w:r>
      <w:hyperlink r:id="rId20" w:history="1">
        <w:r w:rsidRPr="002C172F">
          <w:rPr>
            <w:rStyle w:val="a6"/>
          </w:rPr>
          <w:t>4 части первой статьи 81</w:t>
        </w:r>
      </w:hyperlink>
      <w:r w:rsidRPr="002C172F">
        <w:rPr>
          <w:b/>
          <w:bCs/>
        </w:rPr>
        <w:t xml:space="preserve">, </w:t>
      </w:r>
      <w:hyperlink r:id="rId21" w:history="1">
        <w:r w:rsidRPr="002C172F">
          <w:rPr>
            <w:rStyle w:val="a6"/>
          </w:rPr>
          <w:t>пунктах 1</w:t>
        </w:r>
      </w:hyperlink>
      <w:r w:rsidRPr="002C172F">
        <w:rPr>
          <w:b/>
          <w:bCs/>
        </w:rPr>
        <w:t xml:space="preserve">, </w:t>
      </w:r>
      <w:hyperlink r:id="rId22" w:history="1">
        <w:r w:rsidRPr="002C172F">
          <w:rPr>
            <w:rStyle w:val="a6"/>
          </w:rPr>
          <w:t>2</w:t>
        </w:r>
      </w:hyperlink>
      <w:r w:rsidRPr="002C172F">
        <w:rPr>
          <w:b/>
          <w:bCs/>
        </w:rPr>
        <w:t xml:space="preserve">, </w:t>
      </w:r>
      <w:hyperlink r:id="rId23" w:history="1">
        <w:r w:rsidRPr="002C172F">
          <w:rPr>
            <w:rStyle w:val="a6"/>
          </w:rPr>
          <w:t>5</w:t>
        </w:r>
      </w:hyperlink>
      <w:r w:rsidRPr="002C172F">
        <w:rPr>
          <w:b/>
          <w:bCs/>
        </w:rPr>
        <w:t xml:space="preserve">, </w:t>
      </w:r>
      <w:hyperlink r:id="rId24" w:history="1">
        <w:r w:rsidRPr="002C172F">
          <w:rPr>
            <w:rStyle w:val="a6"/>
          </w:rPr>
          <w:t>6</w:t>
        </w:r>
      </w:hyperlink>
      <w:r w:rsidRPr="002C172F">
        <w:rPr>
          <w:b/>
          <w:bCs/>
        </w:rPr>
        <w:t xml:space="preserve"> </w:t>
      </w:r>
      <w:r w:rsidRPr="002C172F">
        <w:t>и</w:t>
      </w:r>
      <w:r w:rsidRPr="002C172F">
        <w:rPr>
          <w:b/>
          <w:bCs/>
        </w:rPr>
        <w:t xml:space="preserve"> </w:t>
      </w:r>
      <w:hyperlink r:id="rId25" w:history="1">
        <w:r w:rsidRPr="002C172F">
          <w:rPr>
            <w:rStyle w:val="a6"/>
          </w:rPr>
          <w:t>7 статьи 83</w:t>
        </w:r>
      </w:hyperlink>
      <w:r w:rsidRPr="002C172F">
        <w:rPr>
          <w:b/>
          <w:bCs/>
        </w:rPr>
        <w:t xml:space="preserve"> </w:t>
      </w:r>
      <w:r w:rsidRPr="002C172F">
        <w:t>настоящего Кодекса.</w:t>
      </w:r>
    </w:p>
    <w:p w:rsidR="005979F2" w:rsidRPr="002C172F" w:rsidRDefault="005979F2" w:rsidP="005979F2">
      <w:pPr>
        <w:tabs>
          <w:tab w:val="num" w:pos="-567"/>
        </w:tabs>
        <w:ind w:leftChars="-236" w:left="-519" w:firstLineChars="117" w:firstLine="257"/>
        <w:jc w:val="both"/>
      </w:pPr>
      <w:bookmarkStart w:id="26" w:name="sub_1373"/>
      <w:bookmarkEnd w:id="25"/>
      <w:proofErr w:type="gramStart"/>
      <w:r w:rsidRPr="002C172F">
        <w:t>В случаях, предусмотренных абзацами вторым, третьим и четвертым части второй настоящей статьи,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roofErr w:type="gramEnd"/>
    </w:p>
    <w:p w:rsidR="005979F2" w:rsidRPr="002C172F" w:rsidRDefault="005979F2" w:rsidP="005979F2">
      <w:pPr>
        <w:tabs>
          <w:tab w:val="num" w:pos="-567"/>
        </w:tabs>
        <w:ind w:leftChars="-236" w:left="-519" w:firstLineChars="117" w:firstLine="257"/>
        <w:jc w:val="both"/>
      </w:pPr>
      <w:bookmarkStart w:id="27" w:name="sub_1378"/>
      <w:bookmarkEnd w:id="26"/>
      <w:r w:rsidRPr="002C172F">
        <w:lastRenderedPageBreak/>
        <w:t>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rsidR="005979F2" w:rsidRPr="002C172F" w:rsidRDefault="005979F2" w:rsidP="005979F2">
      <w:pPr>
        <w:tabs>
          <w:tab w:val="num" w:pos="-567"/>
        </w:tabs>
        <w:ind w:leftChars="-236" w:left="-519" w:firstLineChars="117" w:firstLine="258"/>
        <w:jc w:val="both"/>
      </w:pPr>
      <w:bookmarkStart w:id="28" w:name="sub_13781"/>
      <w:bookmarkEnd w:id="27"/>
      <w:r w:rsidRPr="002C172F">
        <w:rPr>
          <w:b/>
          <w:bCs/>
        </w:rPr>
        <w:t xml:space="preserve">- </w:t>
      </w:r>
      <w:hyperlink r:id="rId26" w:history="1">
        <w:r w:rsidRPr="002C172F">
          <w:rPr>
            <w:rStyle w:val="a6"/>
          </w:rPr>
          <w:t>счетной</w:t>
        </w:r>
      </w:hyperlink>
      <w:r w:rsidRPr="002C172F">
        <w:t xml:space="preserve"> ошибки;</w:t>
      </w:r>
    </w:p>
    <w:p w:rsidR="005979F2" w:rsidRPr="002C172F" w:rsidRDefault="005979F2" w:rsidP="005979F2">
      <w:pPr>
        <w:tabs>
          <w:tab w:val="num" w:pos="-567"/>
        </w:tabs>
        <w:ind w:leftChars="-236" w:left="-519" w:firstLineChars="117" w:firstLine="257"/>
        <w:jc w:val="both"/>
      </w:pPr>
      <w:bookmarkStart w:id="29" w:name="sub_137403"/>
      <w:bookmarkEnd w:id="28"/>
      <w:r w:rsidRPr="002C172F">
        <w:t>- если органом по рассмотрению индивидуальных трудовых споров признана вина работника в невыполнении норм труда (</w:t>
      </w:r>
      <w:hyperlink r:id="rId27" w:history="1">
        <w:r w:rsidRPr="002C172F">
          <w:rPr>
            <w:rStyle w:val="a6"/>
          </w:rPr>
          <w:t>часть третья статьи 155</w:t>
        </w:r>
      </w:hyperlink>
      <w:r w:rsidRPr="002C172F">
        <w:rPr>
          <w:b/>
          <w:bCs/>
        </w:rPr>
        <w:t xml:space="preserve"> </w:t>
      </w:r>
      <w:r w:rsidRPr="002C172F">
        <w:t xml:space="preserve">настоящего Кодекса) или простое </w:t>
      </w:r>
      <w:r w:rsidRPr="002C172F">
        <w:rPr>
          <w:b/>
          <w:bCs/>
        </w:rPr>
        <w:t>(</w:t>
      </w:r>
      <w:hyperlink r:id="rId28" w:history="1">
        <w:r w:rsidRPr="002C172F">
          <w:rPr>
            <w:rStyle w:val="a6"/>
          </w:rPr>
          <w:t>часть третья статьи 157</w:t>
        </w:r>
      </w:hyperlink>
      <w:r w:rsidRPr="002C172F">
        <w:t xml:space="preserve"> настоящего Кодекса);</w:t>
      </w:r>
    </w:p>
    <w:p w:rsidR="005979F2" w:rsidRPr="002C172F" w:rsidRDefault="005979F2" w:rsidP="005979F2">
      <w:pPr>
        <w:tabs>
          <w:tab w:val="num" w:pos="-567"/>
        </w:tabs>
        <w:ind w:leftChars="-236" w:left="-519" w:firstLineChars="117" w:firstLine="257"/>
        <w:jc w:val="both"/>
      </w:pPr>
      <w:bookmarkStart w:id="30" w:name="sub_137404"/>
      <w:bookmarkEnd w:id="29"/>
      <w:r w:rsidRPr="002C172F">
        <w:t>- если заработная плата была излишне выплачена работнику в связи с его неправомерными действиями, установленными судом.</w:t>
      </w:r>
    </w:p>
    <w:bookmarkEnd w:id="30"/>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9.5. Удержания из заработной платы работника осуществляются в иных случаях, предусмотренных законодательством РФ.</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9.6. Общий размер всех удержаний определяется ст. 138 ТК РФ.</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rsidR="005979F2" w:rsidRPr="002C172F" w:rsidRDefault="005979F2" w:rsidP="005979F2">
      <w:pPr>
        <w:tabs>
          <w:tab w:val="num" w:pos="-567"/>
        </w:tabs>
        <w:ind w:leftChars="-236" w:left="-519" w:firstLineChars="117" w:firstLine="257"/>
        <w:jc w:val="both"/>
        <w:rPr>
          <w:rFonts w:eastAsia="Calibri"/>
        </w:rPr>
      </w:pPr>
    </w:p>
    <w:p w:rsidR="005979F2" w:rsidRPr="002C172F" w:rsidRDefault="005979F2" w:rsidP="005979F2">
      <w:pPr>
        <w:tabs>
          <w:tab w:val="num" w:pos="-567"/>
        </w:tabs>
        <w:ind w:leftChars="-236" w:left="-519" w:firstLineChars="117" w:firstLine="258"/>
        <w:jc w:val="center"/>
        <w:rPr>
          <w:rFonts w:eastAsia="Calibri"/>
          <w:b/>
        </w:rPr>
      </w:pPr>
      <w:r w:rsidRPr="002C172F">
        <w:rPr>
          <w:rFonts w:eastAsia="Calibri"/>
          <w:b/>
        </w:rPr>
        <w:t>10. Обеспечение порядка в помещениях образовательного учреждения</w:t>
      </w:r>
    </w:p>
    <w:p w:rsidR="005979F2" w:rsidRPr="002C172F" w:rsidRDefault="005979F2" w:rsidP="005979F2">
      <w:pPr>
        <w:tabs>
          <w:tab w:val="num" w:pos="-567"/>
        </w:tabs>
        <w:ind w:leftChars="-236" w:left="-519" w:firstLineChars="117" w:firstLine="258"/>
        <w:jc w:val="center"/>
        <w:rPr>
          <w:rFonts w:eastAsia="Calibri"/>
          <w:b/>
        </w:rPr>
      </w:pP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10.1. Работодатель обязан обеспечивать охрану образовательного учреждения, сохранность оборудования, инвентаря и другого имущества, а также поддержание необходимого порядка. Охрана образовательного учреждения осуществляется соответствующей службой в сочетании со средствами охраны и сигнализации.</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10.2. Охрана помещений и имущества образовательного учреждения, ответственность за их противопожарное и санитарное состояние возлагается приказом Работодателя на определенных должностных лиц.</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10.3. Ответственность за благоустройство в образовательном учреждении (наличие исправной мебели, учебного оборудования, поддержания нормальной температуры, освещения и пр.) несет работодатель и его заместитель.</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10.4. В помещениях и на территории образовательного учреждения запрещается:</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lastRenderedPageBreak/>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играть в азартные игры;</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курить в неустановленных местах;</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сквернословить;</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нарушать санитарно-гигиенические правила и нормы;</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наносить на стенах, столах и в других местах какие-либо надписи и рисунки, расклеивать и вывешивать объявления без разрешения администрации;</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портить имущество образовательной организации или использовать его не по назначению, совершать действия, нарушающие чистоту и порядок;</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находиться в помещениях образовательной организации в верхней одежде и головных уборах;</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находиться в помещениях образовательного учреждения в спортивной и пляжной одежде (спортивные брюки, шорты, кроссовки, сланцы), кроме случаев участия в занятиях по физической культуре;</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находиться в образовательном учреждении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осуществлять кино-, фото- и видеосъемку в помещениях и на территории образовательного учреждения без разрешения работодателя;</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осуществлять на территории образовательного учреждения, без разрешения, торговлю, а также оказывать иные платные услуги (ремонт, прокат, видео- и звукозапись и т.п.);</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производить реализацию предприятиями торговли и общественного питания спиртных напитков и пива, игральных карт и иных принадлежностей для азартных игр, табачных изделий;</w:t>
      </w:r>
    </w:p>
    <w:p w:rsidR="005979F2" w:rsidRPr="002C172F" w:rsidRDefault="005979F2" w:rsidP="005979F2">
      <w:pPr>
        <w:numPr>
          <w:ilvl w:val="0"/>
          <w:numId w:val="1"/>
        </w:numPr>
        <w:tabs>
          <w:tab w:val="num" w:pos="-567"/>
        </w:tabs>
        <w:spacing w:after="0" w:line="240" w:lineRule="auto"/>
        <w:ind w:leftChars="-236" w:left="-519" w:firstLineChars="117" w:firstLine="257"/>
        <w:jc w:val="both"/>
        <w:rPr>
          <w:rFonts w:eastAsia="Calibri"/>
        </w:rPr>
      </w:pPr>
      <w:r w:rsidRPr="002C172F">
        <w:rPr>
          <w:rFonts w:eastAsia="Calibri"/>
        </w:rPr>
        <w:t>осуществлять движение и парковку автотранспорта на территории образовательной организации вне специально отведенных для этих целей мест.</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10.5. Основная обязанность охраны заключается в ограничении свободного доступа посторонних лиц на территорию образовательного учреждения, в здание и помещения.</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10.7. Проход и пребывание в образовательном учреждении вне указанного времени, а также в выходные и нерабочие праздничные дни допускается в исключительных случаях с письменного разрешения руководителя для выполнения неотложных работ.</w:t>
      </w:r>
    </w:p>
    <w:p w:rsidR="005979F2" w:rsidRPr="002C172F" w:rsidRDefault="005979F2" w:rsidP="005979F2">
      <w:pPr>
        <w:tabs>
          <w:tab w:val="num" w:pos="-567"/>
        </w:tabs>
        <w:ind w:leftChars="-236" w:left="-519" w:firstLineChars="117" w:firstLine="258"/>
        <w:jc w:val="center"/>
        <w:rPr>
          <w:rFonts w:eastAsia="Calibri"/>
          <w:b/>
        </w:rPr>
      </w:pPr>
    </w:p>
    <w:p w:rsidR="005979F2" w:rsidRPr="002C172F" w:rsidRDefault="005979F2" w:rsidP="005979F2">
      <w:pPr>
        <w:tabs>
          <w:tab w:val="num" w:pos="-567"/>
        </w:tabs>
        <w:ind w:leftChars="-236" w:left="-519" w:firstLineChars="117" w:firstLine="258"/>
        <w:jc w:val="center"/>
        <w:rPr>
          <w:rFonts w:eastAsia="Calibri"/>
          <w:b/>
        </w:rPr>
      </w:pPr>
      <w:r w:rsidRPr="002C172F">
        <w:rPr>
          <w:rFonts w:eastAsia="Calibri"/>
          <w:b/>
        </w:rPr>
        <w:t>11. Заключительные положения</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11.1. Правила внутреннего трудового распорядка утверждаются работодателем и вывешиваются в помещениях образовательного учреждения на удобном для их обозрения месте.</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11.2. С настоящими правилами должен быть ознакомлен каждый вновь поступающий на работу в образовательное учреждение работник под личную подпись до начала выполнения им трудовых обязанностей.</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lastRenderedPageBreak/>
        <w:t>11.3. Правила внутреннего трудового распорядка сообщаются каждому работнику под роспись. Для этого в учреждении вводится «журнал (лист) ознакомления с внутренними локальными актами», в котором все работники после ознакомления обязаны, поставить свои подписи.</w:t>
      </w:r>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 xml:space="preserve">11.4. </w:t>
      </w:r>
      <w:proofErr w:type="gramStart"/>
      <w:r w:rsidRPr="002C172F">
        <w:rPr>
          <w:rFonts w:eastAsia="Calibri"/>
        </w:rPr>
        <w:t>Вопросы, связанные с трудовой деятельностью работников в образовательном учреждении,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локальных нормативных актах образовательного учреждения.</w:t>
      </w:r>
      <w:proofErr w:type="gramEnd"/>
    </w:p>
    <w:p w:rsidR="005979F2" w:rsidRPr="002C172F" w:rsidRDefault="005979F2" w:rsidP="005979F2">
      <w:pPr>
        <w:tabs>
          <w:tab w:val="num" w:pos="-567"/>
        </w:tabs>
        <w:ind w:leftChars="-236" w:left="-519" w:firstLineChars="117" w:firstLine="257"/>
        <w:jc w:val="both"/>
        <w:rPr>
          <w:rFonts w:eastAsia="Calibri"/>
        </w:rPr>
      </w:pPr>
      <w:r w:rsidRPr="002C172F">
        <w:rPr>
          <w:rFonts w:eastAsia="Calibri"/>
        </w:rPr>
        <w:t>11.4. Настоящие Правила внутреннего распорядка вступают в действие с «30» ноября 2022 года и действуют до «30» ноября 2025 года включительно.</w:t>
      </w:r>
    </w:p>
    <w:bookmarkEnd w:id="21"/>
    <w:p w:rsidR="005979F2" w:rsidRPr="002C172F" w:rsidRDefault="005979F2" w:rsidP="005979F2">
      <w:pPr>
        <w:tabs>
          <w:tab w:val="num" w:pos="-567"/>
        </w:tabs>
        <w:autoSpaceDE w:val="0"/>
        <w:autoSpaceDN w:val="0"/>
        <w:adjustRightInd w:val="0"/>
        <w:ind w:leftChars="-236" w:left="-519" w:firstLineChars="117" w:firstLine="257"/>
        <w:jc w:val="both"/>
      </w:pPr>
    </w:p>
    <w:p w:rsidR="005979F2" w:rsidRDefault="005979F2">
      <w:bookmarkStart w:id="31" w:name="_GoBack"/>
      <w:bookmarkEnd w:id="31"/>
    </w:p>
    <w:sectPr w:rsidR="005979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E003A"/>
    <w:multiLevelType w:val="hybridMultilevel"/>
    <w:tmpl w:val="C2E67DD4"/>
    <w:lvl w:ilvl="0" w:tplc="03146854">
      <w:start w:val="1"/>
      <w:numFmt w:val="bullet"/>
      <w:lvlText w:val="-"/>
      <w:lvlJc w:val="left"/>
      <w:pPr>
        <w:tabs>
          <w:tab w:val="num" w:pos="360"/>
        </w:tabs>
        <w:ind w:left="360"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131"/>
    <w:rsid w:val="00107131"/>
    <w:rsid w:val="00184EF5"/>
    <w:rsid w:val="005979F2"/>
    <w:rsid w:val="00B8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E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4EF5"/>
    <w:rPr>
      <w:rFonts w:ascii="Tahoma" w:hAnsi="Tahoma" w:cs="Tahoma"/>
      <w:sz w:val="16"/>
      <w:szCs w:val="16"/>
    </w:rPr>
  </w:style>
  <w:style w:type="character" w:styleId="a5">
    <w:name w:val="Hyperlink"/>
    <w:uiPriority w:val="99"/>
    <w:rsid w:val="005979F2"/>
    <w:rPr>
      <w:color w:val="0000FF"/>
      <w:u w:val="single"/>
    </w:rPr>
  </w:style>
  <w:style w:type="character" w:customStyle="1" w:styleId="a6">
    <w:name w:val="Гипертекстовая ссылка"/>
    <w:uiPriority w:val="99"/>
    <w:qFormat/>
    <w:rsid w:val="005979F2"/>
    <w:rPr>
      <w:color w:val="106BBE"/>
    </w:rPr>
  </w:style>
  <w:style w:type="paragraph" w:customStyle="1" w:styleId="Default">
    <w:name w:val="Default"/>
    <w:rsid w:val="005979F2"/>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a7">
    <w:name w:val="Информация об изменениях"/>
    <w:basedOn w:val="a"/>
    <w:next w:val="a"/>
    <w:uiPriority w:val="99"/>
    <w:rsid w:val="005979F2"/>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E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4EF5"/>
    <w:rPr>
      <w:rFonts w:ascii="Tahoma" w:hAnsi="Tahoma" w:cs="Tahoma"/>
      <w:sz w:val="16"/>
      <w:szCs w:val="16"/>
    </w:rPr>
  </w:style>
  <w:style w:type="character" w:styleId="a5">
    <w:name w:val="Hyperlink"/>
    <w:uiPriority w:val="99"/>
    <w:rsid w:val="005979F2"/>
    <w:rPr>
      <w:color w:val="0000FF"/>
      <w:u w:val="single"/>
    </w:rPr>
  </w:style>
  <w:style w:type="character" w:customStyle="1" w:styleId="a6">
    <w:name w:val="Гипертекстовая ссылка"/>
    <w:uiPriority w:val="99"/>
    <w:qFormat/>
    <w:rsid w:val="005979F2"/>
    <w:rPr>
      <w:color w:val="106BBE"/>
    </w:rPr>
  </w:style>
  <w:style w:type="paragraph" w:customStyle="1" w:styleId="Default">
    <w:name w:val="Default"/>
    <w:rsid w:val="005979F2"/>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a7">
    <w:name w:val="Информация об изменениях"/>
    <w:basedOn w:val="a"/>
    <w:next w:val="a"/>
    <w:uiPriority w:val="99"/>
    <w:rsid w:val="005979F2"/>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2125268/331202" TargetMode="External"/><Relationship Id="rId13" Type="http://schemas.openxmlformats.org/officeDocument/2006/relationships/hyperlink" Target="http://internet.garant.ru/document/redirect/70878632/0" TargetMode="External"/><Relationship Id="rId18" Type="http://schemas.openxmlformats.org/officeDocument/2006/relationships/hyperlink" Target="http://internet.garant.ru/document/redirect/12125268/811" TargetMode="External"/><Relationship Id="rId26" Type="http://schemas.openxmlformats.org/officeDocument/2006/relationships/hyperlink" Target="http://internet.garant.ru/document/redirect/70254256/101" TargetMode="External"/><Relationship Id="rId3" Type="http://schemas.microsoft.com/office/2007/relationships/stylesWithEffects" Target="stylesWithEffects.xml"/><Relationship Id="rId21" Type="http://schemas.openxmlformats.org/officeDocument/2006/relationships/hyperlink" Target="http://internet.garant.ru/document/redirect/12125268/831" TargetMode="External"/><Relationship Id="rId7" Type="http://schemas.openxmlformats.org/officeDocument/2006/relationships/hyperlink" Target="http://internet.garant.ru/document/redirect/12125268/3313" TargetMode="External"/><Relationship Id="rId12" Type="http://schemas.openxmlformats.org/officeDocument/2006/relationships/hyperlink" Target="http://internet.garant.ru/document/redirect/178405/387" TargetMode="External"/><Relationship Id="rId17" Type="http://schemas.openxmlformats.org/officeDocument/2006/relationships/hyperlink" Target="http://internet.garant.ru/document/redirect/12125268/778" TargetMode="External"/><Relationship Id="rId25" Type="http://schemas.openxmlformats.org/officeDocument/2006/relationships/hyperlink" Target="http://internet.garant.ru/document/redirect/12125268/837" TargetMode="External"/><Relationship Id="rId2" Type="http://schemas.openxmlformats.org/officeDocument/2006/relationships/styles" Target="styles.xml"/><Relationship Id="rId16" Type="http://schemas.openxmlformats.org/officeDocument/2006/relationships/hyperlink" Target="http://internet.garant.ru/document/redirect/12125268/1573" TargetMode="External"/><Relationship Id="rId20" Type="http://schemas.openxmlformats.org/officeDocument/2006/relationships/hyperlink" Target="http://internet.garant.ru/document/redirect/12125268/81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internet.garant.ru/document/redirect/178405/387" TargetMode="External"/><Relationship Id="rId24" Type="http://schemas.openxmlformats.org/officeDocument/2006/relationships/hyperlink" Target="http://internet.garant.ru/document/redirect/12125268/836" TargetMode="External"/><Relationship Id="rId5" Type="http://schemas.openxmlformats.org/officeDocument/2006/relationships/webSettings" Target="webSettings.xml"/><Relationship Id="rId15" Type="http://schemas.openxmlformats.org/officeDocument/2006/relationships/hyperlink" Target="http://internet.garant.ru/document/redirect/12125268/1553" TargetMode="External"/><Relationship Id="rId23" Type="http://schemas.openxmlformats.org/officeDocument/2006/relationships/hyperlink" Target="http://internet.garant.ru/document/redirect/12125268/835" TargetMode="External"/><Relationship Id="rId28" Type="http://schemas.openxmlformats.org/officeDocument/2006/relationships/hyperlink" Target="http://internet.garant.ru/document/redirect/12125268/1573" TargetMode="External"/><Relationship Id="rId10" Type="http://schemas.openxmlformats.org/officeDocument/2006/relationships/hyperlink" Target="http://internet.garant.ru/document/redirect/178405/387" TargetMode="External"/><Relationship Id="rId19" Type="http://schemas.openxmlformats.org/officeDocument/2006/relationships/hyperlink" Target="http://internet.garant.ru/document/redirect/12125268/812" TargetMode="External"/><Relationship Id="rId4" Type="http://schemas.openxmlformats.org/officeDocument/2006/relationships/settings" Target="settings.xml"/><Relationship Id="rId9" Type="http://schemas.openxmlformats.org/officeDocument/2006/relationships/hyperlink" Target="http://internet.garant.ru/document/redirect/12125268/331202" TargetMode="External"/><Relationship Id="rId14" Type="http://schemas.openxmlformats.org/officeDocument/2006/relationships/hyperlink" Target="http://www.consultant.ru/document/cons_doc_LAW_401289/c9a9e5b0d115a1f555b4405476f2e8d3680c1d7f/" TargetMode="External"/><Relationship Id="rId22" Type="http://schemas.openxmlformats.org/officeDocument/2006/relationships/hyperlink" Target="http://internet.garant.ru/document/redirect/12125268/832" TargetMode="External"/><Relationship Id="rId27" Type="http://schemas.openxmlformats.org/officeDocument/2006/relationships/hyperlink" Target="http://internet.garant.ru/document/redirect/12125268/1553"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11052</Words>
  <Characters>62997</Characters>
  <Application>Microsoft Office Word</Application>
  <DocSecurity>0</DocSecurity>
  <Lines>524</Lines>
  <Paragraphs>147</Paragraphs>
  <ScaleCrop>false</ScaleCrop>
  <Company/>
  <LinksUpToDate>false</LinksUpToDate>
  <CharactersWithSpaces>73902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КЦДЮТТ</dc:creator>
  <cp:keywords/>
  <dc:description/>
  <cp:lastModifiedBy>КЦДЮТТ</cp:lastModifiedBy>
  <cp:revision>3</cp:revision>
  <dcterms:created xsi:type="dcterms:W3CDTF">2023-04-29T09:30:00Z</dcterms:created>
  <dcterms:modified xsi:type="dcterms:W3CDTF">2023-04-29T09:31:00Z</dcterms:modified>
</cp:coreProperties>
</file>